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F7" w:rsidRDefault="00174AF7">
      <w:pPr>
        <w:rPr>
          <w:b/>
          <w:sz w:val="20"/>
        </w:rPr>
      </w:pPr>
    </w:p>
    <w:p w:rsidR="00014C78" w:rsidRPr="00014C78" w:rsidRDefault="00014C78">
      <w:pPr>
        <w:rPr>
          <w:rFonts w:ascii="Arial" w:hAnsi="Arial" w:cs="Arial"/>
          <w:b/>
        </w:rPr>
      </w:pPr>
    </w:p>
    <w:p w:rsidR="00014C78" w:rsidRPr="00014C78" w:rsidRDefault="00014C78" w:rsidP="00014C78">
      <w:pPr>
        <w:jc w:val="right"/>
        <w:rPr>
          <w:rFonts w:ascii="Arial" w:hAnsi="Arial" w:cs="Arial"/>
          <w:b/>
          <w:lang w:val="ka-GE"/>
        </w:rPr>
      </w:pPr>
      <w:r w:rsidRPr="00014C78">
        <w:rPr>
          <w:rFonts w:ascii="Sylfaen" w:hAnsi="Sylfaen" w:cs="Sylfaen"/>
          <w:b/>
          <w:lang w:val="ka-GE"/>
        </w:rPr>
        <w:t>შპს</w:t>
      </w:r>
      <w:r w:rsidRPr="00014C78">
        <w:rPr>
          <w:rFonts w:ascii="Arial" w:hAnsi="Arial" w:cs="Arial"/>
          <w:b/>
          <w:lang w:val="ka-GE"/>
        </w:rPr>
        <w:t xml:space="preserve"> „</w:t>
      </w:r>
      <w:r w:rsidRPr="00014C78">
        <w:rPr>
          <w:rFonts w:ascii="Sylfaen" w:hAnsi="Sylfaen" w:cs="Sylfaen"/>
          <w:b/>
          <w:lang w:val="ka-GE"/>
        </w:rPr>
        <w:t>ბათუმის</w:t>
      </w:r>
      <w:r w:rsidRPr="00014C78">
        <w:rPr>
          <w:rFonts w:ascii="Arial" w:hAnsi="Arial" w:cs="Arial"/>
          <w:b/>
          <w:lang w:val="ka-GE"/>
        </w:rPr>
        <w:t xml:space="preserve"> </w:t>
      </w:r>
      <w:r w:rsidRPr="00014C78">
        <w:rPr>
          <w:rFonts w:ascii="Sylfaen" w:hAnsi="Sylfaen" w:cs="Sylfaen"/>
          <w:b/>
          <w:lang w:val="ka-GE"/>
        </w:rPr>
        <w:t>ნავთობტერმინალი</w:t>
      </w:r>
      <w:r w:rsidRPr="00014C78">
        <w:rPr>
          <w:rFonts w:ascii="Arial" w:hAnsi="Arial" w:cs="Arial"/>
          <w:b/>
          <w:lang w:val="ka-GE"/>
        </w:rPr>
        <w:t>“</w:t>
      </w:r>
    </w:p>
    <w:p w:rsidR="00174AF7" w:rsidRPr="00014C78" w:rsidRDefault="00174AF7">
      <w:pPr>
        <w:rPr>
          <w:rFonts w:ascii="Arial" w:hAnsi="Arial" w:cs="Arial"/>
          <w:b/>
        </w:rPr>
      </w:pPr>
    </w:p>
    <w:p w:rsidR="00174AF7" w:rsidRPr="00014C78" w:rsidRDefault="00174AF7">
      <w:pPr>
        <w:rPr>
          <w:rFonts w:ascii="Arial" w:hAnsi="Arial" w:cs="Arial"/>
          <w:b/>
        </w:rPr>
      </w:pPr>
    </w:p>
    <w:bookmarkStart w:id="0" w:name="КОММЕРЧЕСКОЕ_ПРЕДЛОЖЕНИЕ"/>
    <w:bookmarkEnd w:id="0"/>
    <w:p w:rsidR="00174AF7" w:rsidRPr="00014C78" w:rsidRDefault="000268C3">
      <w:pPr>
        <w:spacing w:before="92"/>
        <w:ind w:left="3177"/>
        <w:rPr>
          <w:rFonts w:ascii="Arial" w:hAnsi="Arial" w:cs="Arial"/>
          <w:b/>
          <w:lang w:val="ka-GE"/>
        </w:rPr>
      </w:pPr>
      <w:r w:rsidRPr="00014C78">
        <w:rPr>
          <w:rFonts w:ascii="Arial" w:hAnsi="Arial" w:cs="Arial"/>
        </w:rPr>
        <w:fldChar w:fldCharType="begin"/>
      </w:r>
      <w:r w:rsidRPr="00014C78">
        <w:rPr>
          <w:rFonts w:ascii="Arial" w:hAnsi="Arial" w:cs="Arial"/>
        </w:rPr>
        <w:instrText xml:space="preserve"> HYPERLINK "http://blanker.ru/" \h </w:instrText>
      </w:r>
      <w:r w:rsidRPr="00014C78">
        <w:rPr>
          <w:rFonts w:ascii="Arial" w:hAnsi="Arial" w:cs="Arial"/>
        </w:rPr>
        <w:fldChar w:fldCharType="separate"/>
      </w:r>
      <w:r w:rsidR="00014C78" w:rsidRPr="00014C78">
        <w:rPr>
          <w:rFonts w:ascii="Sylfaen" w:hAnsi="Sylfaen" w:cs="Sylfaen"/>
          <w:b/>
          <w:lang w:val="ka-GE"/>
        </w:rPr>
        <w:t>განაცხადი</w:t>
      </w:r>
      <w:r w:rsidRPr="00014C78">
        <w:rPr>
          <w:rFonts w:ascii="Arial" w:hAnsi="Arial" w:cs="Arial"/>
          <w:b/>
        </w:rPr>
        <w:fldChar w:fldCharType="end"/>
      </w:r>
      <w:r w:rsidR="00014C78" w:rsidRPr="00014C78">
        <w:rPr>
          <w:rFonts w:ascii="Arial" w:hAnsi="Arial" w:cs="Arial"/>
          <w:b/>
          <w:lang w:val="ka-GE"/>
        </w:rPr>
        <w:t xml:space="preserve"> </w:t>
      </w:r>
      <w:r w:rsidR="00014C78" w:rsidRPr="00014C78">
        <w:rPr>
          <w:rFonts w:ascii="Sylfaen" w:hAnsi="Sylfaen" w:cs="Sylfaen"/>
          <w:b/>
          <w:lang w:val="ka-GE"/>
        </w:rPr>
        <w:t>ტენდერში</w:t>
      </w:r>
      <w:r w:rsidR="00014C78" w:rsidRPr="00014C78">
        <w:rPr>
          <w:rFonts w:ascii="Arial" w:hAnsi="Arial" w:cs="Arial"/>
          <w:b/>
          <w:lang w:val="ka-GE"/>
        </w:rPr>
        <w:t xml:space="preserve"> </w:t>
      </w:r>
      <w:r w:rsidR="009C5D6E">
        <w:rPr>
          <w:rFonts w:ascii="Sylfaen" w:hAnsi="Sylfaen" w:cs="Sylfaen"/>
          <w:b/>
          <w:lang w:val="ka-GE"/>
        </w:rPr>
        <w:t>მონაწილეობ</w:t>
      </w:r>
      <w:bookmarkStart w:id="1" w:name="_GoBack"/>
      <w:bookmarkEnd w:id="1"/>
      <w:r w:rsidR="008E6598">
        <w:rPr>
          <w:rFonts w:ascii="Sylfaen" w:hAnsi="Sylfaen" w:cs="Sylfaen"/>
          <w:b/>
          <w:lang w:val="ka-GE"/>
        </w:rPr>
        <w:t>ის შესახებ</w:t>
      </w:r>
    </w:p>
    <w:p w:rsidR="00174AF7" w:rsidRPr="00014C78" w:rsidRDefault="00174AF7">
      <w:pPr>
        <w:rPr>
          <w:rFonts w:ascii="Arial" w:hAnsi="Arial" w:cs="Arial"/>
          <w:b/>
        </w:rPr>
      </w:pPr>
    </w:p>
    <w:p w:rsidR="00174AF7" w:rsidRPr="00014C78" w:rsidRDefault="00174AF7">
      <w:pPr>
        <w:rPr>
          <w:rFonts w:ascii="Arial" w:hAnsi="Arial" w:cs="Arial"/>
          <w:b/>
        </w:rPr>
      </w:pPr>
    </w:p>
    <w:p w:rsidR="00174AF7" w:rsidRPr="00014C78" w:rsidRDefault="000268C3">
      <w:pPr>
        <w:tabs>
          <w:tab w:val="left" w:pos="933"/>
          <w:tab w:val="left" w:pos="2474"/>
          <w:tab w:val="left" w:pos="3076"/>
        </w:tabs>
        <w:spacing w:before="1"/>
        <w:ind w:left="492"/>
        <w:rPr>
          <w:rFonts w:ascii="Sylfaen" w:hAnsi="Sylfaen" w:cs="Arial"/>
          <w:b/>
          <w:lang w:val="ka-GE"/>
        </w:rPr>
      </w:pPr>
      <w:r w:rsidRPr="00014C78">
        <w:rPr>
          <w:rFonts w:ascii="Arial" w:hAnsi="Arial" w:cs="Arial"/>
          <w:b/>
        </w:rPr>
        <w:t>«</w:t>
      </w:r>
      <w:r w:rsidRPr="00014C78">
        <w:rPr>
          <w:rFonts w:ascii="Arial" w:hAnsi="Arial" w:cs="Arial"/>
          <w:b/>
          <w:u w:val="single"/>
        </w:rPr>
        <w:tab/>
      </w:r>
      <w:r w:rsidRPr="00014C78">
        <w:rPr>
          <w:rFonts w:ascii="Arial" w:hAnsi="Arial" w:cs="Arial"/>
          <w:b/>
        </w:rPr>
        <w:t>»</w:t>
      </w:r>
      <w:r w:rsidRPr="00014C78">
        <w:rPr>
          <w:rFonts w:ascii="Arial" w:hAnsi="Arial" w:cs="Arial"/>
          <w:b/>
          <w:u w:val="single"/>
        </w:rPr>
        <w:tab/>
      </w:r>
      <w:r w:rsidRPr="00014C78">
        <w:rPr>
          <w:rFonts w:ascii="Arial" w:hAnsi="Arial" w:cs="Arial"/>
          <w:b/>
        </w:rPr>
        <w:t>20</w:t>
      </w:r>
      <w:r w:rsidRPr="00014C78">
        <w:rPr>
          <w:rFonts w:ascii="Arial" w:hAnsi="Arial" w:cs="Arial"/>
          <w:b/>
          <w:u w:val="single"/>
        </w:rPr>
        <w:tab/>
      </w:r>
      <w:r w:rsidR="00014C78">
        <w:rPr>
          <w:rFonts w:ascii="Sylfaen" w:hAnsi="Sylfaen" w:cs="Arial"/>
          <w:b/>
          <w:lang w:val="ka-GE"/>
        </w:rPr>
        <w:t>წელი</w:t>
      </w:r>
    </w:p>
    <w:p w:rsidR="00174AF7" w:rsidRPr="00014C78" w:rsidRDefault="00174AF7">
      <w:pPr>
        <w:rPr>
          <w:rFonts w:ascii="Arial" w:hAnsi="Arial" w:cs="Arial"/>
          <w:b/>
        </w:rPr>
      </w:pPr>
    </w:p>
    <w:p w:rsidR="00174AF7" w:rsidRPr="00014C78" w:rsidRDefault="00174AF7">
      <w:pPr>
        <w:spacing w:before="7"/>
        <w:rPr>
          <w:rFonts w:ascii="Arial" w:hAnsi="Arial" w:cs="Arial"/>
          <w:b/>
        </w:rPr>
      </w:pPr>
    </w:p>
    <w:p w:rsidR="00174AF7" w:rsidRPr="00014C78" w:rsidRDefault="00014C78">
      <w:pPr>
        <w:tabs>
          <w:tab w:val="left" w:pos="8131"/>
        </w:tabs>
        <w:ind w:left="215"/>
        <w:rPr>
          <w:rFonts w:ascii="Arial" w:hAnsi="Arial" w:cs="Arial"/>
          <w:b/>
        </w:rPr>
      </w:pPr>
      <w:bookmarkStart w:id="2" w:name="Наименование_организации_«______________"/>
      <w:bookmarkEnd w:id="2"/>
      <w:r>
        <w:rPr>
          <w:rFonts w:ascii="Sylfaen" w:hAnsi="Sylfaen" w:cs="Arial"/>
          <w:b/>
          <w:lang w:val="ka-GE"/>
        </w:rPr>
        <w:t>ორგანიზაციის სახელწოდება</w:t>
      </w:r>
      <w:r w:rsidR="000268C3" w:rsidRPr="00014C78">
        <w:rPr>
          <w:rFonts w:ascii="Arial" w:hAnsi="Arial" w:cs="Arial"/>
          <w:b/>
          <w:spacing w:val="-2"/>
        </w:rPr>
        <w:t xml:space="preserve"> </w:t>
      </w:r>
      <w:r w:rsidR="000268C3" w:rsidRPr="00014C78">
        <w:rPr>
          <w:rFonts w:ascii="Arial" w:hAnsi="Arial" w:cs="Arial"/>
          <w:b/>
        </w:rPr>
        <w:t>«</w:t>
      </w:r>
      <w:r w:rsidR="000268C3" w:rsidRPr="00014C78">
        <w:rPr>
          <w:rFonts w:ascii="Arial" w:hAnsi="Arial" w:cs="Arial"/>
          <w:b/>
          <w:u w:val="single"/>
        </w:rPr>
        <w:tab/>
      </w:r>
      <w:r w:rsidR="000268C3" w:rsidRPr="00014C78">
        <w:rPr>
          <w:rFonts w:ascii="Arial" w:hAnsi="Arial" w:cs="Arial"/>
          <w:b/>
        </w:rPr>
        <w:t>»</w:t>
      </w:r>
    </w:p>
    <w:p w:rsidR="00174AF7" w:rsidRPr="00014C78" w:rsidRDefault="00174AF7">
      <w:pPr>
        <w:spacing w:before="3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</w:tblGrid>
      <w:tr w:rsidR="00174AF7" w:rsidRPr="008E6598">
        <w:trPr>
          <w:trHeight w:val="275"/>
        </w:trPr>
        <w:tc>
          <w:tcPr>
            <w:tcW w:w="4248" w:type="dxa"/>
          </w:tcPr>
          <w:p w:rsidR="00174AF7" w:rsidRPr="008E6598" w:rsidRDefault="00014C78" w:rsidP="00014C78">
            <w:pPr>
              <w:pStyle w:val="TableParagraph"/>
              <w:spacing w:line="256" w:lineRule="exact"/>
              <w:jc w:val="both"/>
              <w:rPr>
                <w:rFonts w:ascii="Arial" w:hAnsi="Arial" w:cs="Arial"/>
                <w:b/>
                <w:sz w:val="21"/>
                <w:szCs w:val="21"/>
                <w:lang w:val="ka-GE"/>
              </w:rPr>
            </w:pP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საქონლის</w:t>
            </w:r>
            <w:r w:rsidR="000268C3" w:rsidRPr="008E6598">
              <w:rPr>
                <w:rFonts w:ascii="Arial" w:hAnsi="Arial" w:cs="Arial"/>
                <w:b/>
                <w:spacing w:val="-3"/>
                <w:sz w:val="21"/>
                <w:szCs w:val="21"/>
              </w:rPr>
              <w:t xml:space="preserve"> </w:t>
            </w:r>
            <w:r w:rsidR="000268C3" w:rsidRPr="008E6598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სამუშაოების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,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მომსახურების</w:t>
            </w:r>
            <w:r w:rsidR="000268C3" w:rsidRPr="008E6598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დასახელება</w:t>
            </w:r>
          </w:p>
        </w:tc>
        <w:tc>
          <w:tcPr>
            <w:tcW w:w="5760" w:type="dxa"/>
          </w:tcPr>
          <w:p w:rsidR="00174AF7" w:rsidRPr="008E6598" w:rsidRDefault="00174AF7">
            <w:pPr>
              <w:pStyle w:val="Table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4AF7" w:rsidRPr="008E6598">
        <w:trPr>
          <w:trHeight w:val="553"/>
        </w:trPr>
        <w:tc>
          <w:tcPr>
            <w:tcW w:w="4248" w:type="dxa"/>
          </w:tcPr>
          <w:p w:rsidR="00174AF7" w:rsidRPr="008E6598" w:rsidRDefault="00014C78" w:rsidP="00642E76">
            <w:pPr>
              <w:pStyle w:val="TableParagraph"/>
              <w:spacing w:line="276" w:lineRule="exact"/>
              <w:ind w:right="126"/>
              <w:jc w:val="both"/>
              <w:rPr>
                <w:rFonts w:ascii="Arial" w:hAnsi="Arial" w:cs="Arial"/>
                <w:b/>
                <w:sz w:val="21"/>
                <w:szCs w:val="21"/>
                <w:lang w:val="ka-GE"/>
              </w:rPr>
            </w:pP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მიწოდები</w:t>
            </w:r>
            <w:r w:rsidR="00642E76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,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სამუშაოების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ან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მომსახურების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შესრულების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ვადები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,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კალენდარული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დღეები</w:t>
            </w:r>
          </w:p>
        </w:tc>
        <w:tc>
          <w:tcPr>
            <w:tcW w:w="5760" w:type="dxa"/>
          </w:tcPr>
          <w:p w:rsidR="00174AF7" w:rsidRPr="008E6598" w:rsidRDefault="00174AF7">
            <w:pPr>
              <w:pStyle w:val="Table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4AF7" w:rsidRPr="008E6598">
        <w:trPr>
          <w:trHeight w:val="1792"/>
        </w:trPr>
        <w:tc>
          <w:tcPr>
            <w:tcW w:w="4248" w:type="dxa"/>
          </w:tcPr>
          <w:p w:rsidR="00014C78" w:rsidRPr="008E6598" w:rsidRDefault="00014C78" w:rsidP="00014C78">
            <w:pPr>
              <w:pStyle w:val="TableParagraph"/>
              <w:ind w:right="258"/>
              <w:jc w:val="both"/>
              <w:rPr>
                <w:rFonts w:ascii="Arial" w:hAnsi="Arial" w:cs="Arial"/>
                <w:b/>
                <w:sz w:val="21"/>
                <w:szCs w:val="21"/>
                <w:lang w:val="ka-GE"/>
              </w:rPr>
            </w:pP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საქონლის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(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სამუშაოების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,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მომსახურების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)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ღირებულება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ლარში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საქართველოს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რეზიდენტებისთვის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>, (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აშშ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დოლარში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>/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ევროში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(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არარეზიდენტებისათვის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>)</w:t>
            </w:r>
            <w:r w:rsidR="004D30F6"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="004D30F6"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დღგ</w:t>
            </w:r>
            <w:r w:rsidR="004D30F6"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>-</w:t>
            </w:r>
            <w:r w:rsidR="004D30F6"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ს</w:t>
            </w:r>
            <w:r w:rsidR="004D30F6"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="004D30F6"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გათვალისწინებით</w:t>
            </w:r>
            <w:r w:rsidR="004D30F6"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>/</w:t>
            </w:r>
            <w:r w:rsidR="004D30F6"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დღგ</w:t>
            </w:r>
            <w:r w:rsidR="004D30F6"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>-</w:t>
            </w:r>
            <w:r w:rsidR="004D30F6"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ს</w:t>
            </w:r>
            <w:r w:rsidR="004D30F6"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="004D30F6"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გარეშე</w:t>
            </w:r>
            <w:r w:rsidR="004D30F6"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, </w:t>
            </w:r>
            <w:r w:rsidR="004D30F6"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სატრანსპორტო</w:t>
            </w:r>
            <w:r w:rsidR="004D30F6"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="004D30F6"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ხარჯების</w:t>
            </w:r>
            <w:r w:rsidR="004D30F6"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, </w:t>
            </w:r>
            <w:r w:rsidR="004D30F6"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საბაჟო</w:t>
            </w:r>
            <w:r w:rsidR="004D30F6"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="004D30F6"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გაფორმების</w:t>
            </w:r>
            <w:r w:rsidR="004D30F6"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="004D30F6"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გათვალისწინებით</w:t>
            </w:r>
            <w:r w:rsidR="004D30F6"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="004D30F6"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</w:t>
            </w:r>
            <w:r w:rsidR="004D30F6"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="004D30F6"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ა</w:t>
            </w:r>
            <w:r w:rsidR="004D30F6"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>.</w:t>
            </w:r>
            <w:r w:rsidR="004D30F6"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შ</w:t>
            </w:r>
            <w:r w:rsidR="004D30F6"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>.</w:t>
            </w:r>
          </w:p>
          <w:p w:rsidR="00174AF7" w:rsidRPr="008E6598" w:rsidRDefault="00174AF7" w:rsidP="00014C78">
            <w:pPr>
              <w:pStyle w:val="TableParagraph"/>
              <w:spacing w:line="228" w:lineRule="exact"/>
              <w:ind w:right="1067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760" w:type="dxa"/>
          </w:tcPr>
          <w:p w:rsidR="00174AF7" w:rsidRPr="008E6598" w:rsidRDefault="00174AF7">
            <w:pPr>
              <w:pStyle w:val="Table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4AF7" w:rsidRPr="008E6598">
        <w:trPr>
          <w:trHeight w:val="551"/>
        </w:trPr>
        <w:tc>
          <w:tcPr>
            <w:tcW w:w="4248" w:type="dxa"/>
          </w:tcPr>
          <w:p w:rsidR="00174AF7" w:rsidRPr="008E6598" w:rsidRDefault="004D30F6" w:rsidP="00014C78">
            <w:pPr>
              <w:pStyle w:val="TableParagraph"/>
              <w:spacing w:line="259" w:lineRule="exact"/>
              <w:jc w:val="both"/>
              <w:rPr>
                <w:rFonts w:ascii="Arial" w:hAnsi="Arial" w:cs="Arial"/>
                <w:b/>
                <w:sz w:val="21"/>
                <w:szCs w:val="21"/>
                <w:lang w:val="ka-GE"/>
              </w:rPr>
            </w:pP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ფასდაკლებების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არსებობა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მათი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მიღების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პირობები</w:t>
            </w:r>
          </w:p>
        </w:tc>
        <w:tc>
          <w:tcPr>
            <w:tcW w:w="5760" w:type="dxa"/>
          </w:tcPr>
          <w:p w:rsidR="00174AF7" w:rsidRPr="008E6598" w:rsidRDefault="00174AF7">
            <w:pPr>
              <w:pStyle w:val="Table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4AF7" w:rsidRPr="008E6598">
        <w:trPr>
          <w:trHeight w:val="827"/>
        </w:trPr>
        <w:tc>
          <w:tcPr>
            <w:tcW w:w="4248" w:type="dxa"/>
          </w:tcPr>
          <w:p w:rsidR="00174AF7" w:rsidRPr="008E6598" w:rsidRDefault="004D30F6" w:rsidP="00014C78">
            <w:pPr>
              <w:pStyle w:val="TableParagraph"/>
              <w:spacing w:before="1" w:line="259" w:lineRule="exact"/>
              <w:jc w:val="both"/>
              <w:rPr>
                <w:rFonts w:ascii="Arial" w:hAnsi="Arial" w:cs="Arial"/>
                <w:b/>
                <w:sz w:val="21"/>
                <w:szCs w:val="21"/>
                <w:lang w:val="ka-GE"/>
              </w:rPr>
            </w:pP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საქონლის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მიწოდების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,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სამუშაოების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შესრულების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მომსახურების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გაწევის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პირობები</w:t>
            </w:r>
          </w:p>
        </w:tc>
        <w:tc>
          <w:tcPr>
            <w:tcW w:w="5760" w:type="dxa"/>
          </w:tcPr>
          <w:p w:rsidR="00174AF7" w:rsidRPr="008E6598" w:rsidRDefault="00174AF7">
            <w:pPr>
              <w:pStyle w:val="Table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4AF7" w:rsidRPr="008E6598">
        <w:trPr>
          <w:trHeight w:val="830"/>
        </w:trPr>
        <w:tc>
          <w:tcPr>
            <w:tcW w:w="4248" w:type="dxa"/>
          </w:tcPr>
          <w:p w:rsidR="00174AF7" w:rsidRPr="008E6598" w:rsidRDefault="004D30F6" w:rsidP="00014C78">
            <w:pPr>
              <w:pStyle w:val="TableParagraph"/>
              <w:spacing w:line="273" w:lineRule="exact"/>
              <w:jc w:val="both"/>
              <w:rPr>
                <w:rFonts w:ascii="Arial" w:hAnsi="Arial" w:cs="Arial"/>
                <w:b/>
                <w:sz w:val="21"/>
                <w:szCs w:val="21"/>
                <w:lang w:val="ka-GE"/>
              </w:rPr>
            </w:pP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გადახდის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პირობები</w:t>
            </w:r>
          </w:p>
          <w:p w:rsidR="00174AF7" w:rsidRPr="008E6598" w:rsidRDefault="000268C3" w:rsidP="004D30F6">
            <w:pPr>
              <w:pStyle w:val="TableParagraph"/>
              <w:spacing w:line="276" w:lineRule="exact"/>
              <w:ind w:right="48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E6598">
              <w:rPr>
                <w:rFonts w:ascii="Arial" w:hAnsi="Arial" w:cs="Arial"/>
                <w:sz w:val="21"/>
                <w:szCs w:val="21"/>
              </w:rPr>
              <w:t>(</w:t>
            </w:r>
            <w:r w:rsidR="004D30F6" w:rsidRPr="008E6598">
              <w:rPr>
                <w:rFonts w:ascii="Sylfaen" w:hAnsi="Sylfaen" w:cs="Sylfaen"/>
                <w:sz w:val="21"/>
                <w:szCs w:val="21"/>
                <w:lang w:val="ka-GE"/>
              </w:rPr>
              <w:t>წინასწარი</w:t>
            </w:r>
            <w:r w:rsidR="004D30F6" w:rsidRPr="008E6598">
              <w:rPr>
                <w:rFonts w:ascii="Arial" w:hAnsi="Arial" w:cs="Arial"/>
                <w:sz w:val="21"/>
                <w:szCs w:val="21"/>
                <w:lang w:val="ka-GE"/>
              </w:rPr>
              <w:t xml:space="preserve"> </w:t>
            </w:r>
            <w:r w:rsidR="004D30F6" w:rsidRPr="008E6598">
              <w:rPr>
                <w:rFonts w:ascii="Sylfaen" w:hAnsi="Sylfaen" w:cs="Sylfaen"/>
                <w:sz w:val="21"/>
                <w:szCs w:val="21"/>
                <w:lang w:val="ka-GE"/>
              </w:rPr>
              <w:t>შენატანი</w:t>
            </w:r>
            <w:r w:rsidRPr="008E6598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4D30F6" w:rsidRPr="008E6598">
              <w:rPr>
                <w:rFonts w:ascii="Sylfaen" w:hAnsi="Sylfaen" w:cs="Sylfaen"/>
                <w:sz w:val="21"/>
                <w:szCs w:val="21"/>
                <w:lang w:val="ka-GE"/>
              </w:rPr>
              <w:t>ავანსი</w:t>
            </w:r>
            <w:r w:rsidRPr="008E6598">
              <w:rPr>
                <w:rFonts w:ascii="Arial" w:hAnsi="Arial" w:cs="Arial"/>
                <w:sz w:val="21"/>
                <w:szCs w:val="21"/>
              </w:rPr>
              <w:t>,</w:t>
            </w:r>
            <w:r w:rsidRPr="008E6598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="004D30F6" w:rsidRPr="008E6598">
              <w:rPr>
                <w:rFonts w:ascii="Sylfaen" w:hAnsi="Sylfaen" w:cs="Sylfaen"/>
                <w:sz w:val="21"/>
                <w:szCs w:val="21"/>
                <w:lang w:val="ka-GE"/>
              </w:rPr>
              <w:t>მიწოდების</w:t>
            </w:r>
            <w:r w:rsidRPr="008E6598">
              <w:rPr>
                <w:rFonts w:ascii="Arial" w:hAnsi="Arial" w:cs="Arial"/>
                <w:sz w:val="21"/>
                <w:szCs w:val="21"/>
              </w:rPr>
              <w:t>,</w:t>
            </w:r>
            <w:r w:rsidRPr="008E6598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="004D30F6" w:rsidRPr="008E6598">
              <w:rPr>
                <w:rFonts w:ascii="Sylfaen" w:hAnsi="Sylfaen" w:cs="Sylfaen"/>
                <w:sz w:val="21"/>
                <w:szCs w:val="21"/>
                <w:lang w:val="ka-GE"/>
              </w:rPr>
              <w:t>სამუშაოების</w:t>
            </w:r>
            <w:r w:rsidRPr="008E6598">
              <w:rPr>
                <w:rFonts w:ascii="Arial" w:hAnsi="Arial" w:cs="Arial"/>
                <w:sz w:val="21"/>
                <w:szCs w:val="21"/>
              </w:rPr>
              <w:t>/</w:t>
            </w:r>
            <w:r w:rsidR="004D30F6" w:rsidRPr="008E6598">
              <w:rPr>
                <w:rFonts w:ascii="Sylfaen" w:hAnsi="Sylfaen" w:cs="Sylfaen"/>
                <w:sz w:val="21"/>
                <w:szCs w:val="21"/>
                <w:lang w:val="ka-GE"/>
              </w:rPr>
              <w:t>მომსახურების</w:t>
            </w:r>
            <w:r w:rsidR="004D30F6" w:rsidRPr="008E6598">
              <w:rPr>
                <w:rFonts w:ascii="Arial" w:hAnsi="Arial" w:cs="Arial"/>
                <w:sz w:val="21"/>
                <w:szCs w:val="21"/>
                <w:lang w:val="ka-GE"/>
              </w:rPr>
              <w:t xml:space="preserve"> </w:t>
            </w:r>
            <w:r w:rsidR="004D30F6" w:rsidRPr="008E6598">
              <w:rPr>
                <w:rFonts w:ascii="Sylfaen" w:hAnsi="Sylfaen" w:cs="Sylfaen"/>
                <w:sz w:val="21"/>
                <w:szCs w:val="21"/>
                <w:lang w:val="ka-GE"/>
              </w:rPr>
              <w:t>განხორციელების</w:t>
            </w:r>
            <w:r w:rsidR="004D30F6" w:rsidRPr="008E6598">
              <w:rPr>
                <w:rFonts w:ascii="Arial" w:hAnsi="Arial" w:cs="Arial"/>
                <w:sz w:val="21"/>
                <w:szCs w:val="21"/>
                <w:lang w:val="ka-GE"/>
              </w:rPr>
              <w:t xml:space="preserve"> </w:t>
            </w:r>
            <w:r w:rsidR="004D30F6" w:rsidRPr="008E6598">
              <w:rPr>
                <w:rFonts w:ascii="Sylfaen" w:hAnsi="Sylfaen" w:cs="Sylfaen"/>
                <w:sz w:val="21"/>
                <w:szCs w:val="21"/>
                <w:lang w:val="ka-GE"/>
              </w:rPr>
              <w:t>ფაქტის</w:t>
            </w:r>
            <w:r w:rsidR="004D30F6" w:rsidRPr="008E6598">
              <w:rPr>
                <w:rFonts w:ascii="Arial" w:hAnsi="Arial" w:cs="Arial"/>
                <w:sz w:val="21"/>
                <w:szCs w:val="21"/>
                <w:lang w:val="ka-GE"/>
              </w:rPr>
              <w:t xml:space="preserve"> </w:t>
            </w:r>
            <w:r w:rsidR="004D30F6" w:rsidRPr="008E6598">
              <w:rPr>
                <w:rFonts w:ascii="Sylfaen" w:hAnsi="Sylfaen" w:cs="Sylfaen"/>
                <w:sz w:val="21"/>
                <w:szCs w:val="21"/>
                <w:lang w:val="ka-GE"/>
              </w:rPr>
              <w:t>მიხედვით</w:t>
            </w:r>
            <w:r w:rsidRPr="008E6598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5760" w:type="dxa"/>
          </w:tcPr>
          <w:p w:rsidR="00174AF7" w:rsidRPr="008E6598" w:rsidRDefault="00174AF7">
            <w:pPr>
              <w:pStyle w:val="Table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4AF7" w:rsidRPr="008E6598">
        <w:trPr>
          <w:trHeight w:val="565"/>
        </w:trPr>
        <w:tc>
          <w:tcPr>
            <w:tcW w:w="4248" w:type="dxa"/>
          </w:tcPr>
          <w:p w:rsidR="00174AF7" w:rsidRPr="008E6598" w:rsidRDefault="008E6598" w:rsidP="00014C78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b/>
                <w:sz w:val="21"/>
                <w:szCs w:val="21"/>
                <w:lang w:val="ka-GE"/>
              </w:rPr>
            </w:pP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საგარანტიო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პირობები</w:t>
            </w:r>
          </w:p>
          <w:p w:rsidR="00174AF7" w:rsidRPr="008E6598" w:rsidRDefault="000268C3" w:rsidP="008E6598">
            <w:pPr>
              <w:pStyle w:val="TableParagraph"/>
              <w:spacing w:line="274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E6598">
              <w:rPr>
                <w:rFonts w:ascii="Arial" w:hAnsi="Arial" w:cs="Arial"/>
                <w:sz w:val="21"/>
                <w:szCs w:val="21"/>
              </w:rPr>
              <w:t>(</w:t>
            </w:r>
            <w:r w:rsidR="008E6598" w:rsidRPr="008E6598">
              <w:rPr>
                <w:rFonts w:ascii="Sylfaen" w:hAnsi="Sylfaen" w:cs="Sylfaen"/>
                <w:sz w:val="21"/>
                <w:szCs w:val="21"/>
                <w:lang w:val="ka-GE"/>
              </w:rPr>
              <w:t>მომსახურების</w:t>
            </w:r>
            <w:r w:rsidR="008E6598" w:rsidRPr="008E6598">
              <w:rPr>
                <w:rFonts w:ascii="Arial" w:hAnsi="Arial" w:cs="Arial"/>
                <w:sz w:val="21"/>
                <w:szCs w:val="21"/>
                <w:lang w:val="ka-GE"/>
              </w:rPr>
              <w:t xml:space="preserve"> </w:t>
            </w:r>
            <w:r w:rsidR="008E6598" w:rsidRPr="008E6598">
              <w:rPr>
                <w:rFonts w:ascii="Sylfaen" w:hAnsi="Sylfaen" w:cs="Sylfaen"/>
                <w:sz w:val="21"/>
                <w:szCs w:val="21"/>
                <w:lang w:val="ka-GE"/>
              </w:rPr>
              <w:t>გაწევის</w:t>
            </w:r>
            <w:r w:rsidR="008E6598" w:rsidRPr="008E6598">
              <w:rPr>
                <w:rFonts w:ascii="Arial" w:hAnsi="Arial" w:cs="Arial"/>
                <w:sz w:val="21"/>
                <w:szCs w:val="21"/>
                <w:lang w:val="ka-GE"/>
              </w:rPr>
              <w:t xml:space="preserve"> </w:t>
            </w:r>
            <w:r w:rsidR="008E6598" w:rsidRPr="008E6598">
              <w:rPr>
                <w:rFonts w:ascii="Sylfaen" w:hAnsi="Sylfaen" w:cs="Sylfaen"/>
                <w:sz w:val="21"/>
                <w:szCs w:val="21"/>
                <w:lang w:val="ka-GE"/>
              </w:rPr>
              <w:t>ვადა</w:t>
            </w:r>
            <w:r w:rsidR="008E6598" w:rsidRPr="008E6598">
              <w:rPr>
                <w:rFonts w:ascii="Arial" w:hAnsi="Arial" w:cs="Arial"/>
                <w:sz w:val="21"/>
                <w:szCs w:val="21"/>
                <w:lang w:val="ka-GE"/>
              </w:rPr>
              <w:t xml:space="preserve">, </w:t>
            </w:r>
            <w:r w:rsidR="008E6598" w:rsidRPr="008E6598">
              <w:rPr>
                <w:rFonts w:ascii="Sylfaen" w:hAnsi="Sylfaen" w:cs="Sylfaen"/>
                <w:sz w:val="21"/>
                <w:szCs w:val="21"/>
                <w:lang w:val="ka-GE"/>
              </w:rPr>
              <w:t>წესი</w:t>
            </w:r>
            <w:r w:rsidRPr="008E6598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5760" w:type="dxa"/>
          </w:tcPr>
          <w:p w:rsidR="00174AF7" w:rsidRPr="008E6598" w:rsidRDefault="00174AF7">
            <w:pPr>
              <w:pStyle w:val="Table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4AF7" w:rsidRPr="008E6598">
        <w:trPr>
          <w:trHeight w:val="278"/>
        </w:trPr>
        <w:tc>
          <w:tcPr>
            <w:tcW w:w="4248" w:type="dxa"/>
          </w:tcPr>
          <w:p w:rsidR="00174AF7" w:rsidRPr="008E6598" w:rsidRDefault="008E6598" w:rsidP="00014C78">
            <w:pPr>
              <w:pStyle w:val="TableParagraph"/>
              <w:spacing w:line="258" w:lineRule="exact"/>
              <w:jc w:val="both"/>
              <w:rPr>
                <w:rFonts w:ascii="Arial" w:hAnsi="Arial" w:cs="Arial"/>
                <w:b/>
                <w:sz w:val="21"/>
                <w:szCs w:val="21"/>
                <w:lang w:val="ka-GE"/>
              </w:rPr>
            </w:pP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დამატებითი</w:t>
            </w:r>
            <w:r w:rsidRPr="008E6598">
              <w:rPr>
                <w:rFonts w:ascii="Arial" w:hAnsi="Arial" w:cs="Arial"/>
                <w:b/>
                <w:sz w:val="21"/>
                <w:szCs w:val="21"/>
                <w:lang w:val="ka-GE"/>
              </w:rPr>
              <w:t xml:space="preserve"> </w:t>
            </w:r>
            <w:r w:rsidRPr="008E6598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პირობები</w:t>
            </w:r>
          </w:p>
        </w:tc>
        <w:tc>
          <w:tcPr>
            <w:tcW w:w="5760" w:type="dxa"/>
          </w:tcPr>
          <w:p w:rsidR="00174AF7" w:rsidRPr="008E6598" w:rsidRDefault="00174AF7">
            <w:pPr>
              <w:pStyle w:val="Table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74AF7" w:rsidRPr="008E6598" w:rsidRDefault="00174AF7">
      <w:pPr>
        <w:rPr>
          <w:rFonts w:ascii="Arial" w:hAnsi="Arial" w:cs="Arial"/>
          <w:b/>
          <w:sz w:val="21"/>
          <w:szCs w:val="21"/>
        </w:rPr>
      </w:pPr>
    </w:p>
    <w:p w:rsidR="00174AF7" w:rsidRPr="008E6598" w:rsidRDefault="00174AF7">
      <w:pPr>
        <w:rPr>
          <w:rFonts w:ascii="Arial" w:hAnsi="Arial" w:cs="Arial"/>
          <w:b/>
          <w:sz w:val="21"/>
          <w:szCs w:val="21"/>
        </w:rPr>
      </w:pPr>
    </w:p>
    <w:p w:rsidR="008E6598" w:rsidRPr="008E6598" w:rsidRDefault="008E6598" w:rsidP="008E6598">
      <w:pPr>
        <w:pStyle w:val="a4"/>
        <w:rPr>
          <w:rFonts w:ascii="Arial" w:hAnsi="Arial" w:cs="Arial"/>
          <w:b/>
          <w:sz w:val="21"/>
          <w:szCs w:val="21"/>
        </w:rPr>
      </w:pPr>
      <w:r w:rsidRPr="008E6598">
        <w:rPr>
          <w:rFonts w:ascii="Arial" w:hAnsi="Arial" w:cs="Arial"/>
          <w:b/>
          <w:sz w:val="21"/>
          <w:szCs w:val="21"/>
        </w:rPr>
        <w:t xml:space="preserve">1. 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წინამდებარე</w:t>
      </w:r>
      <w:r w:rsidRPr="008E6598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b/>
          <w:sz w:val="21"/>
          <w:szCs w:val="21"/>
        </w:rPr>
        <w:t>შეთავაზება</w:t>
      </w:r>
      <w:proofErr w:type="spellEnd"/>
      <w:r w:rsidRPr="008E6598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b/>
          <w:sz w:val="21"/>
          <w:szCs w:val="21"/>
        </w:rPr>
        <w:t>ძალაშია</w:t>
      </w:r>
      <w:proofErr w:type="spellEnd"/>
      <w:r w:rsidRPr="008E6598">
        <w:rPr>
          <w:rFonts w:ascii="Arial" w:hAnsi="Arial" w:cs="Arial"/>
          <w:b/>
          <w:sz w:val="21"/>
          <w:szCs w:val="21"/>
        </w:rPr>
        <w:t xml:space="preserve"> 20</w:t>
      </w:r>
      <w:r w:rsidRPr="008E6598">
        <w:rPr>
          <w:rFonts w:ascii="Arial" w:hAnsi="Arial" w:cs="Arial"/>
          <w:b/>
          <w:sz w:val="21"/>
          <w:szCs w:val="21"/>
          <w:lang w:val="ka-GE"/>
        </w:rPr>
        <w:t>____</w:t>
      </w:r>
      <w:r w:rsidRPr="008E6598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b/>
          <w:sz w:val="21"/>
          <w:szCs w:val="21"/>
        </w:rPr>
        <w:t>წლ</w:t>
      </w:r>
      <w:proofErr w:type="spellEnd"/>
      <w:r w:rsidRPr="008E6598">
        <w:rPr>
          <w:rFonts w:ascii="Sylfaen" w:hAnsi="Sylfaen" w:cs="Sylfaen"/>
          <w:b/>
          <w:sz w:val="21"/>
          <w:szCs w:val="21"/>
          <w:lang w:val="ka-GE"/>
        </w:rPr>
        <w:t>ის</w:t>
      </w:r>
      <w:r w:rsidRPr="008E6598">
        <w:rPr>
          <w:rFonts w:ascii="Arial" w:hAnsi="Arial" w:cs="Arial"/>
          <w:b/>
          <w:sz w:val="21"/>
          <w:szCs w:val="21"/>
          <w:lang w:val="ka-GE"/>
        </w:rPr>
        <w:t xml:space="preserve"> ______________-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მდე</w:t>
      </w:r>
      <w:r w:rsidRPr="008E6598">
        <w:rPr>
          <w:rFonts w:ascii="Arial" w:hAnsi="Arial" w:cs="Arial"/>
          <w:b/>
          <w:sz w:val="21"/>
          <w:szCs w:val="21"/>
        </w:rPr>
        <w:t>.</w:t>
      </w:r>
    </w:p>
    <w:p w:rsidR="008E6598" w:rsidRPr="008E6598" w:rsidRDefault="008E6598" w:rsidP="008E6598">
      <w:pPr>
        <w:pStyle w:val="a4"/>
        <w:rPr>
          <w:rFonts w:ascii="Arial" w:hAnsi="Arial" w:cs="Arial"/>
          <w:b/>
          <w:sz w:val="21"/>
          <w:szCs w:val="21"/>
        </w:rPr>
      </w:pPr>
      <w:r w:rsidRPr="008E6598">
        <w:rPr>
          <w:rFonts w:ascii="Arial" w:hAnsi="Arial" w:cs="Arial"/>
          <w:b/>
          <w:sz w:val="21"/>
          <w:szCs w:val="21"/>
        </w:rPr>
        <w:t xml:space="preserve">2. 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წინამდებარე</w:t>
      </w:r>
      <w:r w:rsidRPr="008E6598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b/>
          <w:sz w:val="21"/>
          <w:szCs w:val="21"/>
        </w:rPr>
        <w:t>შეთავაზებ</w:t>
      </w:r>
      <w:proofErr w:type="spellEnd"/>
      <w:r w:rsidRPr="008E6598">
        <w:rPr>
          <w:rFonts w:ascii="Sylfaen" w:hAnsi="Sylfaen" w:cs="Sylfaen"/>
          <w:b/>
          <w:sz w:val="21"/>
          <w:szCs w:val="21"/>
          <w:lang w:val="ka-GE"/>
        </w:rPr>
        <w:t>ის</w:t>
      </w:r>
      <w:r w:rsidRPr="008E6598">
        <w:rPr>
          <w:rFonts w:ascii="Arial" w:hAnsi="Arial" w:cs="Arial"/>
          <w:b/>
          <w:sz w:val="21"/>
          <w:szCs w:val="21"/>
          <w:lang w:val="ka-GE"/>
        </w:rPr>
        <w:t xml:space="preserve"> 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გახმობა</w:t>
      </w:r>
      <w:r w:rsidRPr="008E6598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b/>
          <w:sz w:val="21"/>
          <w:szCs w:val="21"/>
        </w:rPr>
        <w:t>არ</w:t>
      </w:r>
      <w:proofErr w:type="spellEnd"/>
      <w:r w:rsidRPr="008E6598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b/>
          <w:sz w:val="21"/>
          <w:szCs w:val="21"/>
        </w:rPr>
        <w:t>შეიძლება</w:t>
      </w:r>
      <w:proofErr w:type="spellEnd"/>
      <w:r w:rsidRPr="008E6598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b/>
          <w:sz w:val="21"/>
          <w:szCs w:val="21"/>
        </w:rPr>
        <w:t>და</w:t>
      </w:r>
      <w:proofErr w:type="spellEnd"/>
      <w:r w:rsidRPr="008E6598">
        <w:rPr>
          <w:rFonts w:ascii="Arial" w:hAnsi="Arial" w:cs="Arial"/>
          <w:b/>
          <w:sz w:val="21"/>
          <w:szCs w:val="21"/>
        </w:rPr>
        <w:t xml:space="preserve"> 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ის</w:t>
      </w:r>
      <w:r w:rsidRPr="008E6598">
        <w:rPr>
          <w:rFonts w:ascii="Arial" w:hAnsi="Arial" w:cs="Arial"/>
          <w:b/>
          <w:sz w:val="21"/>
          <w:szCs w:val="21"/>
          <w:lang w:val="ka-GE"/>
        </w:rPr>
        <w:t xml:space="preserve"> 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გაუხმობად</w:t>
      </w:r>
      <w:r w:rsidRPr="008E6598">
        <w:rPr>
          <w:rFonts w:ascii="Arial" w:hAnsi="Arial" w:cs="Arial"/>
          <w:b/>
          <w:sz w:val="21"/>
          <w:szCs w:val="21"/>
          <w:lang w:val="ka-GE"/>
        </w:rPr>
        <w:t xml:space="preserve"> 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ოფერტას</w:t>
      </w:r>
      <w:r w:rsidRPr="008E6598">
        <w:rPr>
          <w:rFonts w:ascii="Arial" w:hAnsi="Arial" w:cs="Arial"/>
          <w:b/>
          <w:sz w:val="21"/>
          <w:szCs w:val="21"/>
          <w:lang w:val="ka-GE"/>
        </w:rPr>
        <w:t xml:space="preserve"> 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წარმოადგენს</w:t>
      </w:r>
      <w:r w:rsidRPr="008E6598">
        <w:rPr>
          <w:rFonts w:ascii="Arial" w:hAnsi="Arial" w:cs="Arial"/>
          <w:b/>
          <w:sz w:val="21"/>
          <w:szCs w:val="21"/>
        </w:rPr>
        <w:t>.</w:t>
      </w:r>
    </w:p>
    <w:p w:rsidR="008E6598" w:rsidRPr="008E6598" w:rsidRDefault="008E6598" w:rsidP="008E6598">
      <w:pPr>
        <w:rPr>
          <w:rFonts w:ascii="Arial" w:hAnsi="Arial" w:cs="Arial"/>
          <w:b/>
          <w:sz w:val="21"/>
          <w:szCs w:val="21"/>
          <w:lang w:val="ka-GE"/>
        </w:rPr>
      </w:pPr>
      <w:r w:rsidRPr="008E6598">
        <w:rPr>
          <w:rFonts w:ascii="Arial" w:hAnsi="Arial" w:cs="Arial"/>
          <w:b/>
          <w:sz w:val="21"/>
          <w:szCs w:val="21"/>
          <w:lang w:val="ka-GE"/>
        </w:rPr>
        <w:t xml:space="preserve">    </w:t>
      </w:r>
      <w:r w:rsidRPr="008E6598">
        <w:rPr>
          <w:rFonts w:ascii="Arial" w:hAnsi="Arial" w:cs="Arial"/>
          <w:b/>
          <w:sz w:val="21"/>
          <w:szCs w:val="21"/>
        </w:rPr>
        <w:t xml:space="preserve">3. </w:t>
      </w:r>
      <w:proofErr w:type="spellStart"/>
      <w:r w:rsidRPr="008E6598">
        <w:rPr>
          <w:rFonts w:ascii="Sylfaen" w:hAnsi="Sylfaen" w:cs="Sylfaen"/>
          <w:b/>
          <w:sz w:val="21"/>
          <w:szCs w:val="21"/>
        </w:rPr>
        <w:t>ტენდერში</w:t>
      </w:r>
      <w:proofErr w:type="spellEnd"/>
      <w:r w:rsidRPr="008E6598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b/>
          <w:sz w:val="21"/>
          <w:szCs w:val="21"/>
        </w:rPr>
        <w:t>მონაწილეობის</w:t>
      </w:r>
      <w:proofErr w:type="spellEnd"/>
      <w:r w:rsidRPr="008E6598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b/>
          <w:sz w:val="21"/>
          <w:szCs w:val="21"/>
        </w:rPr>
        <w:t>შესახებ</w:t>
      </w:r>
      <w:proofErr w:type="spellEnd"/>
      <w:r w:rsidRPr="008E6598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b/>
          <w:sz w:val="21"/>
          <w:szCs w:val="21"/>
        </w:rPr>
        <w:t>განაცხადის</w:t>
      </w:r>
      <w:proofErr w:type="spellEnd"/>
      <w:r w:rsidRPr="008E6598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b/>
          <w:sz w:val="21"/>
          <w:szCs w:val="21"/>
        </w:rPr>
        <w:t>წარდგენა</w:t>
      </w:r>
      <w:proofErr w:type="spellEnd"/>
      <w:r w:rsidRPr="008E6598">
        <w:rPr>
          <w:rFonts w:ascii="Arial" w:hAnsi="Arial" w:cs="Arial"/>
          <w:b/>
          <w:sz w:val="21"/>
          <w:szCs w:val="21"/>
          <w:lang w:val="ka-GE"/>
        </w:rPr>
        <w:t xml:space="preserve"> 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მოხდეს</w:t>
      </w:r>
      <w:r w:rsidRPr="008E6598">
        <w:rPr>
          <w:rFonts w:ascii="Arial" w:hAnsi="Arial" w:cs="Arial"/>
          <w:b/>
          <w:sz w:val="21"/>
          <w:szCs w:val="21"/>
        </w:rPr>
        <w:t xml:space="preserve"> 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შევსებული</w:t>
      </w:r>
      <w:r w:rsidRPr="008E6598">
        <w:rPr>
          <w:rFonts w:ascii="Arial" w:hAnsi="Arial" w:cs="Arial"/>
          <w:b/>
          <w:sz w:val="21"/>
          <w:szCs w:val="21"/>
          <w:lang w:val="ka-GE"/>
        </w:rPr>
        <w:t xml:space="preserve"> 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სახით</w:t>
      </w:r>
      <w:r w:rsidRPr="008E6598">
        <w:rPr>
          <w:rFonts w:ascii="Arial" w:hAnsi="Arial" w:cs="Arial"/>
          <w:b/>
          <w:sz w:val="21"/>
          <w:szCs w:val="21"/>
          <w:lang w:val="ka-GE"/>
        </w:rPr>
        <w:t>.</w:t>
      </w:r>
    </w:p>
    <w:p w:rsidR="000268C3" w:rsidRPr="008E6598" w:rsidRDefault="000268C3">
      <w:pPr>
        <w:tabs>
          <w:tab w:val="left" w:pos="6100"/>
        </w:tabs>
        <w:ind w:left="215"/>
        <w:rPr>
          <w:rFonts w:ascii="Arial" w:hAnsi="Arial" w:cs="Arial"/>
          <w:b/>
          <w:sz w:val="21"/>
          <w:szCs w:val="21"/>
        </w:rPr>
      </w:pPr>
    </w:p>
    <w:p w:rsidR="00174AF7" w:rsidRPr="008E6598" w:rsidRDefault="00174AF7">
      <w:pPr>
        <w:rPr>
          <w:rFonts w:ascii="Arial" w:hAnsi="Arial" w:cs="Arial"/>
          <w:sz w:val="21"/>
          <w:szCs w:val="21"/>
        </w:rPr>
      </w:pPr>
    </w:p>
    <w:p w:rsidR="008E6598" w:rsidRPr="008E6598" w:rsidRDefault="008E6598" w:rsidP="008E6598">
      <w:pPr>
        <w:ind w:left="284"/>
        <w:rPr>
          <w:rFonts w:ascii="Arial" w:hAnsi="Arial" w:cs="Arial"/>
          <w:b/>
          <w:sz w:val="21"/>
          <w:szCs w:val="21"/>
          <w:lang w:val="ka-GE"/>
        </w:rPr>
      </w:pPr>
      <w:r w:rsidRPr="008E6598">
        <w:rPr>
          <w:rFonts w:ascii="Sylfaen" w:hAnsi="Sylfaen" w:cs="Sylfaen"/>
          <w:b/>
          <w:sz w:val="21"/>
          <w:szCs w:val="21"/>
          <w:lang w:val="ka-GE"/>
        </w:rPr>
        <w:t>კომერციული</w:t>
      </w:r>
      <w:r w:rsidRPr="008E6598">
        <w:rPr>
          <w:rFonts w:ascii="Arial" w:hAnsi="Arial" w:cs="Arial"/>
          <w:b/>
          <w:sz w:val="21"/>
          <w:szCs w:val="21"/>
          <w:lang w:val="ka-GE"/>
        </w:rPr>
        <w:t xml:space="preserve"> 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წინადადების</w:t>
      </w:r>
      <w:r w:rsidRPr="008E6598">
        <w:rPr>
          <w:rFonts w:ascii="Arial" w:hAnsi="Arial" w:cs="Arial"/>
          <w:b/>
          <w:sz w:val="21"/>
          <w:szCs w:val="21"/>
          <w:lang w:val="ka-GE"/>
        </w:rPr>
        <w:t xml:space="preserve"> 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დანართი</w:t>
      </w:r>
      <w:r w:rsidRPr="008E6598">
        <w:rPr>
          <w:rFonts w:ascii="Arial" w:hAnsi="Arial" w:cs="Arial"/>
          <w:b/>
          <w:sz w:val="21"/>
          <w:szCs w:val="21"/>
          <w:lang w:val="ka-GE"/>
        </w:rPr>
        <w:t xml:space="preserve"> ______ 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ფურცელზე</w:t>
      </w:r>
    </w:p>
    <w:p w:rsidR="008E6598" w:rsidRPr="008E6598" w:rsidRDefault="008E6598" w:rsidP="008E6598">
      <w:pPr>
        <w:ind w:left="284"/>
        <w:rPr>
          <w:rFonts w:ascii="Arial" w:hAnsi="Arial" w:cs="Arial"/>
          <w:sz w:val="21"/>
          <w:szCs w:val="21"/>
        </w:rPr>
      </w:pPr>
    </w:p>
    <w:p w:rsidR="00174AF7" w:rsidRPr="008E6598" w:rsidRDefault="008E6598" w:rsidP="008E6598">
      <w:pPr>
        <w:ind w:left="284"/>
        <w:jc w:val="both"/>
        <w:rPr>
          <w:rFonts w:ascii="Arial" w:hAnsi="Arial" w:cs="Arial"/>
          <w:sz w:val="21"/>
          <w:szCs w:val="21"/>
        </w:rPr>
      </w:pPr>
      <w:r w:rsidRPr="008E6598">
        <w:rPr>
          <w:rFonts w:ascii="Arial" w:hAnsi="Arial" w:cs="Arial"/>
          <w:sz w:val="21"/>
          <w:szCs w:val="21"/>
        </w:rPr>
        <w:t>(</w:t>
      </w:r>
      <w:proofErr w:type="spellStart"/>
      <w:r w:rsidRPr="008E6598">
        <w:rPr>
          <w:rFonts w:ascii="Sylfaen" w:hAnsi="Sylfaen" w:cs="Sylfaen"/>
          <w:sz w:val="21"/>
          <w:szCs w:val="21"/>
        </w:rPr>
        <w:t>პოტენციური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მიმწოდებლის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სახელმწიფო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რეგისტრაციის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(</w:t>
      </w:r>
      <w:r w:rsidRPr="008E6598">
        <w:rPr>
          <w:rFonts w:ascii="Sylfaen" w:hAnsi="Sylfaen" w:cs="Sylfaen"/>
          <w:sz w:val="21"/>
          <w:szCs w:val="21"/>
          <w:lang w:val="ka-GE"/>
        </w:rPr>
        <w:t>განმეორებითი</w:t>
      </w:r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რეგისტრაცი</w:t>
      </w:r>
      <w:proofErr w:type="spellEnd"/>
      <w:r w:rsidRPr="008E6598">
        <w:rPr>
          <w:rFonts w:ascii="Sylfaen" w:hAnsi="Sylfaen" w:cs="Sylfaen"/>
          <w:sz w:val="21"/>
          <w:szCs w:val="21"/>
          <w:lang w:val="ka-GE"/>
        </w:rPr>
        <w:t>ის</w:t>
      </w:r>
      <w:r w:rsidRPr="008E6598">
        <w:rPr>
          <w:rFonts w:ascii="Arial" w:hAnsi="Arial" w:cs="Arial"/>
          <w:sz w:val="21"/>
          <w:szCs w:val="21"/>
        </w:rPr>
        <w:t>)</w:t>
      </w:r>
      <w:r w:rsidRPr="008E6598">
        <w:rPr>
          <w:rFonts w:ascii="Arial" w:hAnsi="Arial" w:cs="Arial"/>
          <w:sz w:val="21"/>
          <w:szCs w:val="21"/>
          <w:lang w:val="ka-GE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მოწმობის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ასლი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008E6598">
        <w:rPr>
          <w:rFonts w:ascii="Sylfaen" w:hAnsi="Sylfaen" w:cs="Sylfaen"/>
          <w:sz w:val="21"/>
          <w:szCs w:val="21"/>
        </w:rPr>
        <w:t>ამონაწერის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ასლი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r w:rsidRPr="008E6598">
        <w:rPr>
          <w:rFonts w:ascii="Sylfaen" w:hAnsi="Sylfaen" w:cs="Sylfaen"/>
          <w:sz w:val="21"/>
          <w:szCs w:val="21"/>
          <w:lang w:val="ka-GE"/>
        </w:rPr>
        <w:t>სამეწარმეო</w:t>
      </w:r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რეესტრიდან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008E6598">
        <w:rPr>
          <w:rFonts w:ascii="Sylfaen" w:hAnsi="Sylfaen" w:cs="Sylfaen"/>
          <w:sz w:val="21"/>
          <w:szCs w:val="21"/>
        </w:rPr>
        <w:t>ლიცენზიის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ასლი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8E6598">
        <w:rPr>
          <w:rFonts w:ascii="Sylfaen" w:hAnsi="Sylfaen" w:cs="Sylfaen"/>
          <w:sz w:val="21"/>
          <w:szCs w:val="21"/>
        </w:rPr>
        <w:t>თუ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r w:rsidRPr="008E6598">
        <w:rPr>
          <w:rFonts w:ascii="Sylfaen" w:hAnsi="Sylfaen" w:cs="Sylfaen"/>
          <w:sz w:val="21"/>
          <w:szCs w:val="21"/>
          <w:lang w:val="ka-GE"/>
        </w:rPr>
        <w:t>შესყიდვების</w:t>
      </w:r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პირობები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გულისხმობს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საქმიანობას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8E6598">
        <w:rPr>
          <w:rFonts w:ascii="Sylfaen" w:hAnsi="Sylfaen" w:cs="Sylfaen"/>
          <w:sz w:val="21"/>
          <w:szCs w:val="21"/>
        </w:rPr>
        <w:t>რომელიც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ექვემდებარება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სავალდებულო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ლიცენზირებას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); </w:t>
      </w:r>
      <w:proofErr w:type="spellStart"/>
      <w:r w:rsidRPr="008E6598">
        <w:rPr>
          <w:rFonts w:ascii="Sylfaen" w:hAnsi="Sylfaen" w:cs="Sylfaen"/>
          <w:sz w:val="21"/>
          <w:szCs w:val="21"/>
        </w:rPr>
        <w:t>მი</w:t>
      </w:r>
      <w:proofErr w:type="spellEnd"/>
      <w:r w:rsidRPr="008E6598">
        <w:rPr>
          <w:rFonts w:ascii="Sylfaen" w:hAnsi="Sylfaen" w:cs="Sylfaen"/>
          <w:sz w:val="21"/>
          <w:szCs w:val="21"/>
          <w:lang w:val="ka-GE"/>
        </w:rPr>
        <w:t>საწოდებელი</w:t>
      </w:r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საქონლის</w:t>
      </w:r>
      <w:proofErr w:type="spellEnd"/>
      <w:r w:rsidRPr="008E6598">
        <w:rPr>
          <w:rFonts w:ascii="Arial" w:hAnsi="Arial" w:cs="Arial"/>
          <w:sz w:val="21"/>
          <w:szCs w:val="21"/>
        </w:rPr>
        <w:t>/</w:t>
      </w:r>
      <w:proofErr w:type="spellStart"/>
      <w:r w:rsidRPr="008E6598">
        <w:rPr>
          <w:rFonts w:ascii="Sylfaen" w:hAnsi="Sylfaen" w:cs="Sylfaen"/>
          <w:sz w:val="21"/>
          <w:szCs w:val="21"/>
        </w:rPr>
        <w:t>სამუშაოების</w:t>
      </w:r>
      <w:proofErr w:type="spellEnd"/>
      <w:r w:rsidRPr="008E6598">
        <w:rPr>
          <w:rFonts w:ascii="Arial" w:hAnsi="Arial" w:cs="Arial"/>
          <w:sz w:val="21"/>
          <w:szCs w:val="21"/>
        </w:rPr>
        <w:t>/</w:t>
      </w:r>
      <w:proofErr w:type="spellStart"/>
      <w:r w:rsidRPr="008E6598">
        <w:rPr>
          <w:rFonts w:ascii="Sylfaen" w:hAnsi="Sylfaen" w:cs="Sylfaen"/>
          <w:sz w:val="21"/>
          <w:szCs w:val="21"/>
        </w:rPr>
        <w:t>მომსახურების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ტექნიკური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სპეციფიკაცია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8E6598">
        <w:rPr>
          <w:rFonts w:ascii="Sylfaen" w:hAnsi="Sylfaen" w:cs="Sylfaen"/>
          <w:sz w:val="21"/>
          <w:szCs w:val="21"/>
        </w:rPr>
        <w:t>რომელსაც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ხელს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აწერს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პოტენციური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მიმწოდებელი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8E6598">
        <w:rPr>
          <w:rFonts w:ascii="Sylfaen" w:hAnsi="Sylfaen" w:cs="Sylfaen"/>
          <w:sz w:val="21"/>
          <w:szCs w:val="21"/>
        </w:rPr>
        <w:t>ტექნიკური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6598">
        <w:rPr>
          <w:rFonts w:ascii="Sylfaen" w:hAnsi="Sylfaen" w:cs="Sylfaen"/>
          <w:sz w:val="21"/>
          <w:szCs w:val="21"/>
        </w:rPr>
        <w:t>სპეციფიკაცია</w:t>
      </w:r>
      <w:proofErr w:type="spellEnd"/>
      <w:r w:rsidRPr="008E6598">
        <w:rPr>
          <w:rFonts w:ascii="Arial" w:hAnsi="Arial" w:cs="Arial"/>
          <w:sz w:val="21"/>
          <w:szCs w:val="21"/>
        </w:rPr>
        <w:t xml:space="preserve">, </w:t>
      </w:r>
      <w:r w:rsidRPr="008E6598">
        <w:rPr>
          <w:rFonts w:ascii="Sylfaen" w:hAnsi="Sylfaen" w:cs="Sylfaen"/>
          <w:sz w:val="21"/>
          <w:szCs w:val="21"/>
          <w:lang w:val="ka-GE"/>
        </w:rPr>
        <w:t>ხარჯთაღრიცხვები</w:t>
      </w:r>
      <w:r w:rsidRPr="008E6598">
        <w:rPr>
          <w:rFonts w:ascii="Arial" w:hAnsi="Arial" w:cs="Arial"/>
          <w:sz w:val="21"/>
          <w:szCs w:val="21"/>
        </w:rPr>
        <w:t>)</w:t>
      </w:r>
    </w:p>
    <w:p w:rsidR="00174AF7" w:rsidRPr="008E6598" w:rsidRDefault="00174AF7">
      <w:pPr>
        <w:spacing w:before="5"/>
        <w:rPr>
          <w:rFonts w:ascii="Arial" w:hAnsi="Arial" w:cs="Arial"/>
          <w:sz w:val="21"/>
          <w:szCs w:val="21"/>
        </w:rPr>
      </w:pPr>
    </w:p>
    <w:p w:rsidR="00174AF7" w:rsidRPr="008E6598" w:rsidRDefault="008E6598">
      <w:pPr>
        <w:ind w:left="215"/>
        <w:rPr>
          <w:rFonts w:ascii="Arial" w:hAnsi="Arial" w:cs="Arial"/>
          <w:b/>
          <w:sz w:val="21"/>
          <w:szCs w:val="21"/>
          <w:lang w:val="ka-GE"/>
        </w:rPr>
      </w:pPr>
      <w:bookmarkStart w:id="3" w:name="МП"/>
      <w:bookmarkEnd w:id="3"/>
      <w:r w:rsidRPr="008E6598">
        <w:rPr>
          <w:rFonts w:ascii="Sylfaen" w:hAnsi="Sylfaen" w:cs="Sylfaen"/>
          <w:b/>
          <w:sz w:val="21"/>
          <w:szCs w:val="21"/>
          <w:lang w:val="ka-GE"/>
        </w:rPr>
        <w:t>ბ</w:t>
      </w:r>
      <w:r w:rsidRPr="008E6598">
        <w:rPr>
          <w:rFonts w:ascii="Arial" w:hAnsi="Arial" w:cs="Arial"/>
          <w:b/>
          <w:sz w:val="21"/>
          <w:szCs w:val="21"/>
          <w:lang w:val="ka-GE"/>
        </w:rPr>
        <w:t>.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ა</w:t>
      </w:r>
      <w:r w:rsidRPr="008E6598">
        <w:rPr>
          <w:rFonts w:ascii="Arial" w:hAnsi="Arial" w:cs="Arial"/>
          <w:b/>
          <w:sz w:val="21"/>
          <w:szCs w:val="21"/>
          <w:lang w:val="ka-GE"/>
        </w:rPr>
        <w:t>.</w:t>
      </w:r>
    </w:p>
    <w:p w:rsidR="00174AF7" w:rsidRPr="008E6598" w:rsidRDefault="008E6598">
      <w:pPr>
        <w:ind w:left="215"/>
        <w:jc w:val="both"/>
        <w:rPr>
          <w:rFonts w:ascii="Arial" w:hAnsi="Arial" w:cs="Arial"/>
          <w:b/>
          <w:sz w:val="21"/>
          <w:szCs w:val="21"/>
          <w:lang w:val="ka-GE"/>
        </w:rPr>
      </w:pPr>
      <w:bookmarkStart w:id="4" w:name="Подпись,_ф.и.о._ответственного_лица"/>
      <w:bookmarkEnd w:id="4"/>
      <w:r w:rsidRPr="008E6598">
        <w:rPr>
          <w:rFonts w:ascii="Sylfaen" w:hAnsi="Sylfaen" w:cs="Sylfaen"/>
          <w:b/>
          <w:sz w:val="21"/>
          <w:szCs w:val="21"/>
          <w:lang w:val="ka-GE"/>
        </w:rPr>
        <w:t>პასუხისმგებელი</w:t>
      </w:r>
      <w:r w:rsidRPr="008E6598">
        <w:rPr>
          <w:rFonts w:ascii="Arial" w:hAnsi="Arial" w:cs="Arial"/>
          <w:b/>
          <w:sz w:val="21"/>
          <w:szCs w:val="21"/>
          <w:lang w:val="ka-GE"/>
        </w:rPr>
        <w:t xml:space="preserve"> 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პირის</w:t>
      </w:r>
      <w:r w:rsidRPr="008E6598">
        <w:rPr>
          <w:rFonts w:ascii="Arial" w:hAnsi="Arial" w:cs="Arial"/>
          <w:b/>
          <w:sz w:val="21"/>
          <w:szCs w:val="21"/>
          <w:lang w:val="ka-GE"/>
        </w:rPr>
        <w:t xml:space="preserve"> 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სახელი</w:t>
      </w:r>
      <w:r w:rsidRPr="008E6598">
        <w:rPr>
          <w:rFonts w:ascii="Arial" w:hAnsi="Arial" w:cs="Arial"/>
          <w:b/>
          <w:sz w:val="21"/>
          <w:szCs w:val="21"/>
          <w:lang w:val="ka-GE"/>
        </w:rPr>
        <w:t xml:space="preserve">, 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გვარი</w:t>
      </w:r>
      <w:r w:rsidRPr="008E6598">
        <w:rPr>
          <w:rFonts w:ascii="Arial" w:hAnsi="Arial" w:cs="Arial"/>
          <w:b/>
          <w:sz w:val="21"/>
          <w:szCs w:val="21"/>
          <w:lang w:val="ka-GE"/>
        </w:rPr>
        <w:t xml:space="preserve">, </w:t>
      </w:r>
      <w:r w:rsidRPr="008E6598">
        <w:rPr>
          <w:rFonts w:ascii="Sylfaen" w:hAnsi="Sylfaen" w:cs="Sylfaen"/>
          <w:b/>
          <w:sz w:val="21"/>
          <w:szCs w:val="21"/>
          <w:lang w:val="ka-GE"/>
        </w:rPr>
        <w:t>ხელმოწერა</w:t>
      </w:r>
    </w:p>
    <w:sectPr w:rsidR="00174AF7" w:rsidRPr="008E6598">
      <w:type w:val="continuous"/>
      <w:pgSz w:w="11910" w:h="16850"/>
      <w:pgMar w:top="460" w:right="4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258E"/>
    <w:multiLevelType w:val="hybridMultilevel"/>
    <w:tmpl w:val="C72C7928"/>
    <w:lvl w:ilvl="0" w:tplc="9042B602">
      <w:start w:val="1"/>
      <w:numFmt w:val="decimal"/>
      <w:lvlText w:val="%1."/>
      <w:lvlJc w:val="left"/>
      <w:pPr>
        <w:ind w:left="607" w:hanging="3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59C1E92">
      <w:numFmt w:val="bullet"/>
      <w:lvlText w:val="•"/>
      <w:lvlJc w:val="left"/>
      <w:pPr>
        <w:ind w:left="1562" w:hanging="392"/>
      </w:pPr>
      <w:rPr>
        <w:rFonts w:hint="default"/>
        <w:lang w:val="ru-RU" w:eastAsia="en-US" w:bidi="ar-SA"/>
      </w:rPr>
    </w:lvl>
    <w:lvl w:ilvl="2" w:tplc="332C9454">
      <w:numFmt w:val="bullet"/>
      <w:lvlText w:val="•"/>
      <w:lvlJc w:val="left"/>
      <w:pPr>
        <w:ind w:left="2525" w:hanging="392"/>
      </w:pPr>
      <w:rPr>
        <w:rFonts w:hint="default"/>
        <w:lang w:val="ru-RU" w:eastAsia="en-US" w:bidi="ar-SA"/>
      </w:rPr>
    </w:lvl>
    <w:lvl w:ilvl="3" w:tplc="005C02C0">
      <w:numFmt w:val="bullet"/>
      <w:lvlText w:val="•"/>
      <w:lvlJc w:val="left"/>
      <w:pPr>
        <w:ind w:left="3487" w:hanging="392"/>
      </w:pPr>
      <w:rPr>
        <w:rFonts w:hint="default"/>
        <w:lang w:val="ru-RU" w:eastAsia="en-US" w:bidi="ar-SA"/>
      </w:rPr>
    </w:lvl>
    <w:lvl w:ilvl="4" w:tplc="E61EA7F4">
      <w:numFmt w:val="bullet"/>
      <w:lvlText w:val="•"/>
      <w:lvlJc w:val="left"/>
      <w:pPr>
        <w:ind w:left="4450" w:hanging="392"/>
      </w:pPr>
      <w:rPr>
        <w:rFonts w:hint="default"/>
        <w:lang w:val="ru-RU" w:eastAsia="en-US" w:bidi="ar-SA"/>
      </w:rPr>
    </w:lvl>
    <w:lvl w:ilvl="5" w:tplc="BA88A00E">
      <w:numFmt w:val="bullet"/>
      <w:lvlText w:val="•"/>
      <w:lvlJc w:val="left"/>
      <w:pPr>
        <w:ind w:left="5413" w:hanging="392"/>
      </w:pPr>
      <w:rPr>
        <w:rFonts w:hint="default"/>
        <w:lang w:val="ru-RU" w:eastAsia="en-US" w:bidi="ar-SA"/>
      </w:rPr>
    </w:lvl>
    <w:lvl w:ilvl="6" w:tplc="C3647048">
      <w:numFmt w:val="bullet"/>
      <w:lvlText w:val="•"/>
      <w:lvlJc w:val="left"/>
      <w:pPr>
        <w:ind w:left="6375" w:hanging="392"/>
      </w:pPr>
      <w:rPr>
        <w:rFonts w:hint="default"/>
        <w:lang w:val="ru-RU" w:eastAsia="en-US" w:bidi="ar-SA"/>
      </w:rPr>
    </w:lvl>
    <w:lvl w:ilvl="7" w:tplc="D8445A46">
      <w:numFmt w:val="bullet"/>
      <w:lvlText w:val="•"/>
      <w:lvlJc w:val="left"/>
      <w:pPr>
        <w:ind w:left="7338" w:hanging="392"/>
      </w:pPr>
      <w:rPr>
        <w:rFonts w:hint="default"/>
        <w:lang w:val="ru-RU" w:eastAsia="en-US" w:bidi="ar-SA"/>
      </w:rPr>
    </w:lvl>
    <w:lvl w:ilvl="8" w:tplc="A016F1EC">
      <w:numFmt w:val="bullet"/>
      <w:lvlText w:val="•"/>
      <w:lvlJc w:val="left"/>
      <w:pPr>
        <w:ind w:left="8301" w:hanging="3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F7"/>
    <w:rsid w:val="00014C78"/>
    <w:rsid w:val="000268C3"/>
    <w:rsid w:val="00174AF7"/>
    <w:rsid w:val="003E181A"/>
    <w:rsid w:val="004D30F6"/>
    <w:rsid w:val="00506D92"/>
    <w:rsid w:val="00642E76"/>
    <w:rsid w:val="008E6598"/>
    <w:rsid w:val="008F5E15"/>
    <w:rsid w:val="009C5D6E"/>
    <w:rsid w:val="00C76FC2"/>
    <w:rsid w:val="00D8522F"/>
    <w:rsid w:val="00DD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FCAE"/>
  <w15:docId w15:val="{110ED07F-4F7A-49D6-BF51-76664D8B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07" w:hanging="39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Yeldos Satybekov</dc:creator>
  <cp:lastModifiedBy>Gurami Abashidze</cp:lastModifiedBy>
  <cp:revision>5</cp:revision>
  <dcterms:created xsi:type="dcterms:W3CDTF">2024-09-18T05:27:00Z</dcterms:created>
  <dcterms:modified xsi:type="dcterms:W3CDTF">2024-09-18T12:31:00Z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2022-07-27T00:00:00Z</vt:filetime>
  </property>
</Properties>
</file>