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E796" w14:textId="2F9951FB" w:rsidR="005C176C" w:rsidRPr="00FE62ED" w:rsidRDefault="00C924F7" w:rsidP="00A259B0">
      <w:pPr>
        <w:jc w:val="center"/>
        <w:rPr>
          <w:rFonts w:asciiTheme="minorHAnsi" w:hAnsiTheme="minorHAnsi" w:cs="Arial"/>
          <w:b/>
          <w:bCs/>
          <w:sz w:val="32"/>
          <w:szCs w:val="32"/>
          <w:lang w:val="ka-GE"/>
        </w:rPr>
      </w:pPr>
      <w:r>
        <w:rPr>
          <w:rFonts w:ascii="Sylfaen" w:hAnsi="Sylfaen" w:cs="Sylfaen"/>
          <w:b/>
          <w:bCs/>
          <w:sz w:val="32"/>
          <w:szCs w:val="32"/>
          <w:lang w:val="ka-GE"/>
        </w:rPr>
        <w:t xml:space="preserve">დანართი </w:t>
      </w:r>
      <w:r w:rsidRPr="00C924F7">
        <w:rPr>
          <w:rFonts w:ascii="Sylfaen" w:hAnsi="Sylfaen" w:cs="Sylfaen"/>
          <w:b/>
          <w:bCs/>
          <w:sz w:val="32"/>
          <w:szCs w:val="32"/>
          <w:lang w:val="ka-GE"/>
        </w:rPr>
        <w:t xml:space="preserve">№ </w:t>
      </w:r>
      <w:r w:rsidR="00FE62ED">
        <w:rPr>
          <w:rFonts w:ascii="Sylfaen" w:hAnsi="Sylfaen" w:cs="Sylfaen"/>
          <w:b/>
          <w:bCs/>
          <w:sz w:val="32"/>
          <w:szCs w:val="32"/>
          <w:lang w:val="ka-GE"/>
        </w:rPr>
        <w:t>2</w:t>
      </w:r>
      <w:r>
        <w:rPr>
          <w:rFonts w:ascii="Sylfaen" w:hAnsi="Sylfaen" w:cs="Sylfaen"/>
          <w:b/>
          <w:bCs/>
          <w:sz w:val="32"/>
          <w:szCs w:val="32"/>
          <w:lang w:val="ka-GE"/>
        </w:rPr>
        <w:t xml:space="preserve"> / </w:t>
      </w:r>
      <w:r w:rsidRPr="00C924F7">
        <w:rPr>
          <w:rFonts w:ascii="Arial" w:hAnsi="Arial" w:cs="Arial"/>
          <w:b/>
          <w:bCs/>
          <w:sz w:val="32"/>
          <w:szCs w:val="32"/>
          <w:lang w:val="ka-GE"/>
        </w:rPr>
        <w:t xml:space="preserve">Приложение </w:t>
      </w:r>
      <w:bookmarkStart w:id="0" w:name="_Hlk207868044"/>
      <w:r w:rsidRPr="00C924F7">
        <w:rPr>
          <w:rFonts w:ascii="Arial" w:hAnsi="Arial" w:cs="Arial"/>
          <w:b/>
          <w:bCs/>
          <w:sz w:val="32"/>
          <w:szCs w:val="32"/>
          <w:lang w:val="ka-GE"/>
        </w:rPr>
        <w:t xml:space="preserve">№ </w:t>
      </w:r>
      <w:bookmarkEnd w:id="0"/>
      <w:r w:rsidR="00FE62ED" w:rsidRPr="00FE62ED">
        <w:rPr>
          <w:rFonts w:ascii="Arial" w:hAnsi="Arial" w:cs="Arial"/>
          <w:b/>
          <w:bCs/>
          <w:sz w:val="32"/>
          <w:szCs w:val="32"/>
          <w:lang w:val="ka-GE"/>
        </w:rPr>
        <w:t>2</w:t>
      </w:r>
    </w:p>
    <w:p w14:paraId="3752EF10" w14:textId="77777777" w:rsidR="00C924F7" w:rsidRPr="00C924F7" w:rsidRDefault="00C924F7" w:rsidP="00A259B0">
      <w:pPr>
        <w:jc w:val="center"/>
        <w:rPr>
          <w:rFonts w:asciiTheme="minorHAnsi" w:hAnsiTheme="minorHAnsi" w:cs="Arial"/>
          <w:b/>
          <w:bCs/>
          <w:sz w:val="24"/>
          <w:szCs w:val="24"/>
          <w:lang w:val="ka-GE"/>
        </w:rPr>
      </w:pPr>
    </w:p>
    <w:p w14:paraId="51E4D9B0" w14:textId="060E0657" w:rsidR="000F6F45" w:rsidRPr="004E5D34" w:rsidRDefault="006F66AB" w:rsidP="005D0FDD">
      <w:pPr>
        <w:pStyle w:val="aa"/>
        <w:numPr>
          <w:ilvl w:val="0"/>
          <w:numId w:val="1"/>
        </w:numPr>
        <w:spacing w:after="120"/>
        <w:jc w:val="both"/>
        <w:outlineLvl w:val="0"/>
        <w:rPr>
          <w:rFonts w:ascii="Sylfaen" w:hAnsi="Sylfaen" w:cs="Arial"/>
          <w:b/>
          <w:sz w:val="22"/>
          <w:szCs w:val="22"/>
          <w:lang w:val="ru-RU"/>
        </w:rPr>
      </w:pPr>
      <w:bookmarkStart w:id="1" w:name="_Toc141971996"/>
      <w:bookmarkStart w:id="2" w:name="_Hlk190537804"/>
      <w:r w:rsidRPr="004E5D34">
        <w:rPr>
          <w:rFonts w:ascii="Sylfaen" w:hAnsi="Sylfaen" w:cs="Sylfaen"/>
          <w:b/>
          <w:sz w:val="22"/>
          <w:szCs w:val="22"/>
          <w:lang w:val="ka-GE"/>
        </w:rPr>
        <w:t xml:space="preserve">ზამთრის </w:t>
      </w:r>
      <w:proofErr w:type="spellStart"/>
      <w:r w:rsidR="000F6F45" w:rsidRPr="004E5D34">
        <w:rPr>
          <w:rFonts w:ascii="Sylfaen" w:hAnsi="Sylfaen" w:cs="Sylfaen"/>
          <w:b/>
          <w:sz w:val="22"/>
          <w:szCs w:val="22"/>
          <w:lang w:val="ru-RU"/>
        </w:rPr>
        <w:t>სპეც</w:t>
      </w:r>
      <w:proofErr w:type="spellEnd"/>
      <w:r w:rsidRPr="004E5D34">
        <w:rPr>
          <w:rFonts w:ascii="Sylfaen" w:hAnsi="Sylfaen" w:cs="Arial"/>
          <w:b/>
          <w:sz w:val="22"/>
          <w:szCs w:val="22"/>
          <w:lang w:val="ka-GE"/>
        </w:rPr>
        <w:t xml:space="preserve">იალური </w:t>
      </w:r>
      <w:proofErr w:type="spellStart"/>
      <w:r w:rsidR="000F6F45" w:rsidRPr="004E5D34">
        <w:rPr>
          <w:rFonts w:ascii="Sylfaen" w:hAnsi="Sylfaen" w:cs="Sylfaen"/>
          <w:b/>
          <w:sz w:val="22"/>
          <w:szCs w:val="22"/>
          <w:lang w:val="ru-RU"/>
        </w:rPr>
        <w:t>ტანსაცმელი</w:t>
      </w:r>
      <w:proofErr w:type="spellEnd"/>
      <w:r w:rsidR="000F6F45" w:rsidRPr="004E5D34">
        <w:rPr>
          <w:rFonts w:ascii="Sylfaen" w:hAnsi="Sylfaen" w:cs="Arial"/>
          <w:b/>
          <w:sz w:val="22"/>
          <w:szCs w:val="22"/>
          <w:lang w:val="ru-RU"/>
        </w:rPr>
        <w:t xml:space="preserve"> </w:t>
      </w:r>
      <w:proofErr w:type="spellStart"/>
      <w:r w:rsidR="000F6F45" w:rsidRPr="004E5D34">
        <w:rPr>
          <w:rFonts w:ascii="Sylfaen" w:hAnsi="Sylfaen" w:cs="Sylfaen"/>
          <w:b/>
          <w:sz w:val="22"/>
          <w:szCs w:val="22"/>
          <w:lang w:val="ru-RU"/>
        </w:rPr>
        <w:t>საწარმოო</w:t>
      </w:r>
      <w:proofErr w:type="spellEnd"/>
      <w:r w:rsidR="000F6F45" w:rsidRPr="004E5D34">
        <w:rPr>
          <w:rFonts w:ascii="Sylfaen" w:hAnsi="Sylfaen" w:cs="Arial"/>
          <w:b/>
          <w:sz w:val="22"/>
          <w:szCs w:val="22"/>
          <w:lang w:val="ru-RU"/>
        </w:rPr>
        <w:t xml:space="preserve"> </w:t>
      </w:r>
      <w:proofErr w:type="spellStart"/>
      <w:r w:rsidR="000F6F45" w:rsidRPr="004E5D34">
        <w:rPr>
          <w:rFonts w:ascii="Sylfaen" w:hAnsi="Sylfaen" w:cs="Sylfaen"/>
          <w:b/>
          <w:sz w:val="22"/>
          <w:szCs w:val="22"/>
          <w:lang w:val="ru-RU"/>
        </w:rPr>
        <w:t>პერსონალისთვის</w:t>
      </w:r>
      <w:proofErr w:type="spellEnd"/>
      <w:r w:rsidR="000F6F45" w:rsidRPr="004E5D34">
        <w:rPr>
          <w:rFonts w:ascii="Sylfaen" w:hAnsi="Sylfaen" w:cs="Arial"/>
          <w:b/>
          <w:sz w:val="22"/>
          <w:szCs w:val="22"/>
          <w:lang w:val="ru-RU"/>
        </w:rPr>
        <w:t xml:space="preserve"> (</w:t>
      </w:r>
      <w:proofErr w:type="spellStart"/>
      <w:r w:rsidR="000F6F45" w:rsidRPr="004E5D34">
        <w:rPr>
          <w:rFonts w:ascii="Sylfaen" w:hAnsi="Sylfaen" w:cs="Sylfaen"/>
          <w:b/>
          <w:sz w:val="22"/>
          <w:szCs w:val="22"/>
          <w:lang w:val="ru-RU"/>
        </w:rPr>
        <w:t>მუშა</w:t>
      </w:r>
      <w:proofErr w:type="spellEnd"/>
      <w:r w:rsidR="000F6F45" w:rsidRPr="004E5D34">
        <w:rPr>
          <w:rFonts w:ascii="Sylfaen" w:hAnsi="Sylfaen" w:cs="Arial"/>
          <w:b/>
          <w:sz w:val="22"/>
          <w:szCs w:val="22"/>
          <w:lang w:val="ru-RU"/>
        </w:rPr>
        <w:t>)</w:t>
      </w:r>
    </w:p>
    <w:p w14:paraId="7E336600" w14:textId="77777777" w:rsidR="004E5D34" w:rsidRPr="004E5D34" w:rsidRDefault="006F66AB" w:rsidP="004E5D34">
      <w:pPr>
        <w:pStyle w:val="aa"/>
        <w:spacing w:after="120"/>
        <w:ind w:left="360"/>
        <w:jc w:val="both"/>
        <w:outlineLvl w:val="0"/>
        <w:rPr>
          <w:rFonts w:ascii="Arial" w:hAnsi="Arial" w:cs="Arial"/>
          <w:b/>
          <w:sz w:val="22"/>
          <w:szCs w:val="22"/>
          <w:lang w:val="ru-RU"/>
        </w:rPr>
      </w:pPr>
      <w:r w:rsidRPr="004E5D34">
        <w:rPr>
          <w:rFonts w:ascii="Arial" w:hAnsi="Arial" w:cs="Arial"/>
          <w:b/>
          <w:sz w:val="22"/>
          <w:szCs w:val="22"/>
          <w:lang w:val="ru-RU"/>
        </w:rPr>
        <w:t>Зимня</w:t>
      </w:r>
      <w:r w:rsidR="00D1752C" w:rsidRPr="004E5D34">
        <w:rPr>
          <w:rFonts w:ascii="Arial" w:hAnsi="Arial" w:cs="Arial"/>
          <w:b/>
          <w:sz w:val="22"/>
          <w:szCs w:val="22"/>
          <w:lang w:val="ru-RU"/>
        </w:rPr>
        <w:t>я специальная одежда</w:t>
      </w:r>
      <w:r w:rsidR="00D1752C" w:rsidRPr="004E5D34">
        <w:rPr>
          <w:rFonts w:ascii="Arial" w:hAnsi="Arial" w:cs="Arial"/>
          <w:b/>
          <w:sz w:val="22"/>
          <w:szCs w:val="22"/>
          <w:lang w:val="ka-GE"/>
        </w:rPr>
        <w:t xml:space="preserve"> </w:t>
      </w:r>
      <w:r w:rsidR="00441702" w:rsidRPr="004E5D34">
        <w:rPr>
          <w:rFonts w:ascii="Arial" w:hAnsi="Arial" w:cs="Arial"/>
          <w:b/>
          <w:sz w:val="22"/>
          <w:szCs w:val="22"/>
          <w:lang w:val="ru-RU"/>
        </w:rPr>
        <w:t xml:space="preserve">для </w:t>
      </w:r>
      <w:bookmarkEnd w:id="1"/>
      <w:r w:rsidR="000F6F45" w:rsidRPr="004E5D34">
        <w:rPr>
          <w:rFonts w:ascii="Arial" w:hAnsi="Arial" w:cs="Arial"/>
          <w:b/>
          <w:sz w:val="22"/>
          <w:szCs w:val="22"/>
          <w:lang w:val="ru-RU"/>
        </w:rPr>
        <w:t>производственного персонала (Рабочий)</w:t>
      </w:r>
      <w:r w:rsidR="004E5D34" w:rsidRPr="004E5D34">
        <w:rPr>
          <w:rFonts w:ascii="Arial" w:hAnsi="Arial" w:cs="Arial"/>
          <w:b/>
          <w:sz w:val="22"/>
          <w:szCs w:val="22"/>
          <w:lang w:val="ru-RU"/>
        </w:rPr>
        <w:t xml:space="preserve">            </w:t>
      </w:r>
    </w:p>
    <w:p w14:paraId="0A1C2580" w14:textId="4A1ACA75" w:rsidR="004E5D34" w:rsidRPr="002D587C" w:rsidRDefault="0065621F" w:rsidP="002D587C">
      <w:pPr>
        <w:pStyle w:val="aa"/>
        <w:spacing w:after="120"/>
        <w:ind w:left="360"/>
        <w:jc w:val="both"/>
        <w:outlineLvl w:val="0"/>
        <w:rPr>
          <w:rFonts w:asciiTheme="minorHAnsi" w:hAnsiTheme="minorHAnsi" w:cs="Arial"/>
          <w:b/>
          <w:sz w:val="22"/>
          <w:szCs w:val="22"/>
          <w:lang w:val="ka-GE"/>
        </w:rPr>
      </w:pPr>
      <w:r w:rsidRPr="004E5D34">
        <w:rPr>
          <w:rFonts w:ascii="Arial" w:hAnsi="Arial" w:cs="Arial"/>
          <w:b/>
          <w:sz w:val="22"/>
          <w:szCs w:val="22"/>
          <w:lang w:val="ru-RU"/>
        </w:rPr>
        <w:t>EN ISO 13688</w:t>
      </w:r>
      <w:r w:rsidRPr="004E5D34">
        <w:rPr>
          <w:rFonts w:asciiTheme="minorHAnsi" w:hAnsiTheme="minorHAnsi" w:cs="Arial"/>
          <w:b/>
          <w:sz w:val="22"/>
          <w:szCs w:val="22"/>
          <w:lang w:val="ka-GE"/>
        </w:rPr>
        <w:t xml:space="preserve">, </w:t>
      </w:r>
      <w:r w:rsidRPr="004E5D34">
        <w:rPr>
          <w:rFonts w:ascii="Arial" w:hAnsi="Arial" w:cs="Arial"/>
          <w:b/>
          <w:sz w:val="22"/>
          <w:szCs w:val="22"/>
          <w:lang w:val="ka-GE"/>
        </w:rPr>
        <w:t>ГОСТ</w:t>
      </w:r>
      <w:r w:rsidRPr="004E5D34">
        <w:rPr>
          <w:rFonts w:asciiTheme="minorHAnsi" w:hAnsiTheme="minorHAnsi" w:cs="Arial"/>
          <w:b/>
          <w:sz w:val="22"/>
          <w:szCs w:val="22"/>
          <w:lang w:val="ka-GE"/>
        </w:rPr>
        <w:t xml:space="preserve"> </w:t>
      </w:r>
      <w:r w:rsidRPr="004E5D34">
        <w:rPr>
          <w:rFonts w:ascii="Arial" w:hAnsi="Arial" w:cs="Arial"/>
          <w:b/>
          <w:sz w:val="22"/>
          <w:szCs w:val="22"/>
          <w:lang w:val="ka-GE"/>
        </w:rPr>
        <w:t>12.4.016-83</w:t>
      </w:r>
    </w:p>
    <w:p w14:paraId="4B40D35F" w14:textId="3D9B3118" w:rsidR="000F6F45" w:rsidRPr="007C1D51" w:rsidRDefault="006F66AB" w:rsidP="004A2215">
      <w:pPr>
        <w:pStyle w:val="a3"/>
        <w:spacing w:after="120"/>
        <w:jc w:val="both"/>
        <w:rPr>
          <w:rFonts w:ascii="Sylfaen" w:hAnsi="Sylfaen" w:cs="Arial"/>
          <w:sz w:val="22"/>
          <w:szCs w:val="22"/>
          <w:lang w:val="ka-GE"/>
        </w:rPr>
      </w:pPr>
      <w:bookmarkStart w:id="3" w:name="_Hlk190602910"/>
      <w:r w:rsidRPr="006F66AB">
        <w:rPr>
          <w:rFonts w:ascii="Sylfaen" w:hAnsi="Sylfaen" w:cs="Sylfaen"/>
          <w:sz w:val="22"/>
          <w:szCs w:val="22"/>
          <w:lang w:val="ka-GE"/>
        </w:rPr>
        <w:t>ზამთრის</w:t>
      </w:r>
      <w:r w:rsidR="000F6F45" w:rsidRPr="007C1D51">
        <w:rPr>
          <w:rFonts w:ascii="Sylfaen" w:hAnsi="Sylfaen" w:cs="Arial"/>
          <w:sz w:val="22"/>
          <w:szCs w:val="22"/>
          <w:lang w:val="ka-GE"/>
        </w:rPr>
        <w:t xml:space="preserve"> </w:t>
      </w:r>
      <w:r w:rsidR="000F6F45" w:rsidRPr="007C1D51">
        <w:rPr>
          <w:rFonts w:ascii="Sylfaen" w:hAnsi="Sylfaen" w:cs="Sylfaen"/>
          <w:sz w:val="22"/>
          <w:szCs w:val="22"/>
          <w:lang w:val="ka-GE"/>
        </w:rPr>
        <w:t>სპეციალური</w:t>
      </w:r>
      <w:r w:rsidR="000F6F45" w:rsidRPr="007C1D51">
        <w:rPr>
          <w:rFonts w:ascii="Sylfaen" w:hAnsi="Sylfaen" w:cs="Arial"/>
          <w:sz w:val="22"/>
          <w:szCs w:val="22"/>
          <w:lang w:val="ka-GE"/>
        </w:rPr>
        <w:t xml:space="preserve"> </w:t>
      </w:r>
      <w:r w:rsidR="000F6F45" w:rsidRPr="007C1D51">
        <w:rPr>
          <w:rFonts w:ascii="Sylfaen" w:hAnsi="Sylfaen" w:cs="Sylfaen"/>
          <w:sz w:val="22"/>
          <w:szCs w:val="22"/>
          <w:lang w:val="ka-GE"/>
        </w:rPr>
        <w:t>ტანსაცმლის</w:t>
      </w:r>
      <w:r w:rsidR="000F6F45" w:rsidRPr="007C1D51">
        <w:rPr>
          <w:rFonts w:ascii="Sylfaen" w:hAnsi="Sylfaen" w:cs="Arial"/>
          <w:sz w:val="22"/>
          <w:szCs w:val="22"/>
          <w:lang w:val="ka-GE"/>
        </w:rPr>
        <w:t xml:space="preserve"> </w:t>
      </w:r>
      <w:r w:rsidR="000F6F45" w:rsidRPr="007C1D51">
        <w:rPr>
          <w:rFonts w:ascii="Sylfaen" w:hAnsi="Sylfaen" w:cs="Sylfaen"/>
          <w:sz w:val="22"/>
          <w:szCs w:val="22"/>
          <w:lang w:val="ka-GE"/>
        </w:rPr>
        <w:t>ნაკრები</w:t>
      </w:r>
      <w:r w:rsidR="000F6F45" w:rsidRPr="007C1D51">
        <w:rPr>
          <w:rFonts w:ascii="Sylfaen" w:hAnsi="Sylfaen" w:cs="Arial"/>
          <w:sz w:val="22"/>
          <w:szCs w:val="22"/>
          <w:lang w:val="ka-GE"/>
        </w:rPr>
        <w:t xml:space="preserve"> </w:t>
      </w:r>
      <w:r w:rsidR="000F6F45" w:rsidRPr="007C1D51">
        <w:rPr>
          <w:rFonts w:ascii="Sylfaen" w:hAnsi="Sylfaen" w:cs="Sylfaen"/>
          <w:sz w:val="22"/>
          <w:szCs w:val="22"/>
          <w:lang w:val="ka-GE"/>
        </w:rPr>
        <w:t>უნდა</w:t>
      </w:r>
      <w:r w:rsidR="000F6F45" w:rsidRPr="007C1D51">
        <w:rPr>
          <w:rFonts w:ascii="Sylfaen" w:hAnsi="Sylfaen" w:cs="Arial"/>
          <w:sz w:val="22"/>
          <w:szCs w:val="22"/>
          <w:lang w:val="ka-GE"/>
        </w:rPr>
        <w:t xml:space="preserve"> </w:t>
      </w:r>
      <w:r w:rsidR="000F6F45" w:rsidRPr="007C1D51">
        <w:rPr>
          <w:rFonts w:ascii="Sylfaen" w:hAnsi="Sylfaen" w:cs="Sylfaen"/>
          <w:sz w:val="22"/>
          <w:szCs w:val="22"/>
          <w:lang w:val="ka-GE"/>
        </w:rPr>
        <w:t>შედგებოდეს</w:t>
      </w:r>
      <w:r w:rsidR="000F6F45" w:rsidRPr="007C1D51">
        <w:rPr>
          <w:rFonts w:ascii="Sylfaen" w:hAnsi="Sylfaen" w:cs="Arial"/>
          <w:sz w:val="22"/>
          <w:szCs w:val="22"/>
          <w:lang w:val="ka-GE"/>
        </w:rPr>
        <w:t xml:space="preserve"> </w:t>
      </w:r>
      <w:r w:rsidR="007C1D51" w:rsidRPr="007C1D51">
        <w:rPr>
          <w:rFonts w:ascii="Sylfaen" w:hAnsi="Sylfaen" w:cs="Arial"/>
          <w:sz w:val="22"/>
          <w:szCs w:val="22"/>
          <w:lang w:val="ka-GE"/>
        </w:rPr>
        <w:t>4</w:t>
      </w:r>
      <w:r w:rsidR="000F6F45" w:rsidRPr="007C1D51">
        <w:rPr>
          <w:rFonts w:ascii="Sylfaen" w:hAnsi="Sylfaen" w:cs="Arial"/>
          <w:sz w:val="22"/>
          <w:szCs w:val="22"/>
          <w:lang w:val="ka-GE"/>
        </w:rPr>
        <w:t xml:space="preserve"> (</w:t>
      </w:r>
      <w:r w:rsidR="007C1D51">
        <w:rPr>
          <w:rFonts w:ascii="Sylfaen" w:hAnsi="Sylfaen" w:cs="Sylfaen"/>
          <w:sz w:val="22"/>
          <w:szCs w:val="22"/>
          <w:lang w:val="ka-GE"/>
        </w:rPr>
        <w:t>ოთხ</w:t>
      </w:r>
      <w:r w:rsidRPr="006F66AB">
        <w:rPr>
          <w:rFonts w:ascii="Sylfaen" w:hAnsi="Sylfaen" w:cs="Sylfaen"/>
          <w:sz w:val="22"/>
          <w:szCs w:val="22"/>
          <w:lang w:val="ka-GE"/>
        </w:rPr>
        <w:t>ი</w:t>
      </w:r>
      <w:r w:rsidR="000F6F45" w:rsidRPr="007C1D51">
        <w:rPr>
          <w:rFonts w:ascii="Sylfaen" w:hAnsi="Sylfaen" w:cs="Arial"/>
          <w:sz w:val="22"/>
          <w:szCs w:val="22"/>
          <w:lang w:val="ka-GE"/>
        </w:rPr>
        <w:t xml:space="preserve">) </w:t>
      </w:r>
      <w:r w:rsidR="000F6F45" w:rsidRPr="007C1D51">
        <w:rPr>
          <w:rFonts w:ascii="Sylfaen" w:hAnsi="Sylfaen" w:cs="Sylfaen"/>
          <w:sz w:val="22"/>
          <w:szCs w:val="22"/>
          <w:lang w:val="ka-GE"/>
        </w:rPr>
        <w:t>ელემენტისგან</w:t>
      </w:r>
      <w:r w:rsidR="000F6F45" w:rsidRPr="007C1D51">
        <w:rPr>
          <w:rFonts w:ascii="Sylfaen" w:hAnsi="Sylfaen" w:cs="Arial"/>
          <w:sz w:val="22"/>
          <w:szCs w:val="22"/>
          <w:lang w:val="ka-GE"/>
        </w:rPr>
        <w:t>:</w:t>
      </w:r>
    </w:p>
    <w:p w14:paraId="73B06443" w14:textId="5A75E04D" w:rsidR="007C1D51" w:rsidRDefault="007C1D51" w:rsidP="002D587C">
      <w:pPr>
        <w:pStyle w:val="a3"/>
        <w:rPr>
          <w:rFonts w:ascii="Sylfaen" w:hAnsi="Sylfaen" w:cs="Arial"/>
          <w:sz w:val="22"/>
          <w:szCs w:val="22"/>
          <w:lang w:val="ka-GE"/>
        </w:rPr>
      </w:pPr>
      <w:r w:rsidRPr="007C1D51">
        <w:rPr>
          <w:rFonts w:ascii="Sylfaen" w:hAnsi="Sylfaen" w:cs="Arial"/>
          <w:sz w:val="22"/>
          <w:szCs w:val="22"/>
          <w:lang w:val="ka-GE"/>
        </w:rPr>
        <w:t xml:space="preserve">(1) ქურთუკ-პიჯაკი; (ფერი: მუქი ლურჯი) (2) დათბუნებული ქურთუკი; (ძირითადი ფერი: მუქი ლურჯი, დამატებითი ფერი ჯიბეებთან: ღია ლურჯი) (3) კომბინიზონი; (ფერი: მუქი ლურჯი) (4) გრძელმკლავიანი მაისური; (ფერი: რუხი) </w:t>
      </w:r>
    </w:p>
    <w:p w14:paraId="772AD245" w14:textId="77777777" w:rsidR="002D587C" w:rsidRPr="007C1D51" w:rsidRDefault="002D587C" w:rsidP="002D587C">
      <w:pPr>
        <w:pStyle w:val="a3"/>
        <w:rPr>
          <w:rStyle w:val="af0"/>
          <w:rFonts w:ascii="Sylfaen" w:hAnsi="Sylfaen" w:cs="Arial"/>
          <w:b w:val="0"/>
          <w:bCs w:val="0"/>
          <w:sz w:val="22"/>
          <w:szCs w:val="22"/>
          <w:lang w:val="ka-GE"/>
        </w:rPr>
      </w:pPr>
    </w:p>
    <w:p w14:paraId="2A7D02D0" w14:textId="7D6AE3A7" w:rsidR="004A2215" w:rsidRPr="007C1D51" w:rsidRDefault="00E060AE" w:rsidP="004A2215">
      <w:pPr>
        <w:pStyle w:val="a3"/>
        <w:spacing w:after="120"/>
        <w:jc w:val="both"/>
        <w:rPr>
          <w:rFonts w:ascii="Arial" w:hAnsi="Arial" w:cs="Arial"/>
          <w:sz w:val="22"/>
          <w:szCs w:val="22"/>
          <w:lang w:val="ka-GE"/>
        </w:rPr>
      </w:pPr>
      <w:r w:rsidRPr="007C1D51">
        <w:rPr>
          <w:rStyle w:val="af0"/>
          <w:rFonts w:ascii="Arial" w:hAnsi="Arial" w:cs="Arial"/>
          <w:b w:val="0"/>
          <w:sz w:val="22"/>
          <w:szCs w:val="22"/>
          <w:lang w:val="ka-GE"/>
        </w:rPr>
        <w:t>Комплект</w:t>
      </w:r>
      <w:r w:rsidR="006F7A3F" w:rsidRPr="007C1D51">
        <w:rPr>
          <w:rFonts w:ascii="Arial" w:hAnsi="Arial" w:cs="Arial"/>
          <w:sz w:val="22"/>
          <w:szCs w:val="22"/>
          <w:lang w:val="ka-GE"/>
        </w:rPr>
        <w:t xml:space="preserve"> </w:t>
      </w:r>
      <w:r w:rsidR="004A2215" w:rsidRPr="007C1D51">
        <w:rPr>
          <w:rFonts w:ascii="Arial" w:hAnsi="Arial" w:cs="Arial"/>
          <w:bCs/>
          <w:sz w:val="22"/>
          <w:szCs w:val="22"/>
          <w:lang w:val="ka-GE"/>
        </w:rPr>
        <w:t>зи</w:t>
      </w:r>
      <w:r w:rsidR="004A2215" w:rsidRPr="007C1D51">
        <w:rPr>
          <w:rFonts w:ascii="Arial" w:hAnsi="Arial" w:cs="Arial"/>
          <w:sz w:val="22"/>
          <w:szCs w:val="22"/>
          <w:lang w:val="ka-GE"/>
        </w:rPr>
        <w:t>мней</w:t>
      </w:r>
      <w:r w:rsidR="006F7A3F" w:rsidRPr="007C1D51">
        <w:rPr>
          <w:rFonts w:ascii="Arial" w:hAnsi="Arial" w:cs="Arial"/>
          <w:sz w:val="22"/>
          <w:szCs w:val="22"/>
          <w:lang w:val="ka-GE"/>
        </w:rPr>
        <w:t xml:space="preserve"> специальной одежды для </w:t>
      </w:r>
      <w:r w:rsidR="000F6F45" w:rsidRPr="007C1D51">
        <w:rPr>
          <w:rFonts w:ascii="Arial" w:hAnsi="Arial" w:cs="Arial"/>
          <w:sz w:val="22"/>
          <w:szCs w:val="22"/>
          <w:lang w:val="ka-GE"/>
        </w:rPr>
        <w:t xml:space="preserve">производственного персонала (Рабочий) </w:t>
      </w:r>
      <w:r w:rsidRPr="007C1D51">
        <w:rPr>
          <w:rFonts w:ascii="Arial" w:hAnsi="Arial" w:cs="Arial"/>
          <w:sz w:val="22"/>
          <w:szCs w:val="22"/>
          <w:lang w:val="ka-GE"/>
        </w:rPr>
        <w:t xml:space="preserve">должен состоять из </w:t>
      </w:r>
      <w:r w:rsidR="004E5D34" w:rsidRPr="004E5D34">
        <w:rPr>
          <w:rFonts w:ascii="Arial" w:hAnsi="Arial" w:cs="Arial"/>
          <w:sz w:val="22"/>
          <w:szCs w:val="22"/>
          <w:lang w:val="ka-GE"/>
        </w:rPr>
        <w:t>4</w:t>
      </w:r>
      <w:r w:rsidRPr="007C1D51">
        <w:rPr>
          <w:rFonts w:ascii="Arial" w:hAnsi="Arial" w:cs="Arial"/>
          <w:sz w:val="22"/>
          <w:szCs w:val="22"/>
          <w:lang w:val="ka-GE"/>
        </w:rPr>
        <w:t xml:space="preserve"> </w:t>
      </w:r>
      <w:r w:rsidR="006F7A3F" w:rsidRPr="007C1D51">
        <w:rPr>
          <w:rFonts w:ascii="Arial" w:hAnsi="Arial" w:cs="Arial"/>
          <w:sz w:val="22"/>
          <w:szCs w:val="22"/>
          <w:lang w:val="ka-GE"/>
        </w:rPr>
        <w:t>(</w:t>
      </w:r>
      <w:r w:rsidR="007C1D51" w:rsidRPr="004E5D34">
        <w:rPr>
          <w:rFonts w:ascii="Arial" w:hAnsi="Arial" w:cs="Arial"/>
          <w:sz w:val="22"/>
          <w:szCs w:val="22"/>
          <w:lang w:val="ka-GE"/>
        </w:rPr>
        <w:t>четырёх</w:t>
      </w:r>
      <w:r w:rsidR="006F7A3F" w:rsidRPr="007C1D51">
        <w:rPr>
          <w:rFonts w:ascii="Arial" w:hAnsi="Arial" w:cs="Arial"/>
          <w:sz w:val="22"/>
          <w:szCs w:val="22"/>
          <w:lang w:val="ka-GE"/>
        </w:rPr>
        <w:t xml:space="preserve">) </w:t>
      </w:r>
      <w:r w:rsidRPr="007C1D51">
        <w:rPr>
          <w:rFonts w:ascii="Arial" w:hAnsi="Arial" w:cs="Arial"/>
          <w:sz w:val="22"/>
          <w:szCs w:val="22"/>
          <w:lang w:val="ka-GE"/>
        </w:rPr>
        <w:t>изделий:</w:t>
      </w:r>
    </w:p>
    <w:p w14:paraId="02CC3ED2" w14:textId="033C8CDC" w:rsidR="00F7570B" w:rsidRPr="006F66AB" w:rsidRDefault="00F7570B" w:rsidP="00F7570B">
      <w:pPr>
        <w:rPr>
          <w:rFonts w:ascii="Arial" w:hAnsi="Arial" w:cs="Arial"/>
          <w:sz w:val="22"/>
          <w:szCs w:val="22"/>
          <w:lang w:val="ka-GE"/>
        </w:rPr>
      </w:pPr>
      <w:r w:rsidRPr="0045702B">
        <w:rPr>
          <w:rFonts w:ascii="Arial" w:hAnsi="Arial" w:cs="Arial"/>
          <w:sz w:val="22"/>
          <w:szCs w:val="22"/>
          <w:lang w:val="ka-GE"/>
        </w:rPr>
        <w:t xml:space="preserve">(1) </w:t>
      </w:r>
      <w:r w:rsidRPr="008A0B6A">
        <w:rPr>
          <w:rFonts w:ascii="Arial" w:hAnsi="Arial" w:cs="Arial"/>
          <w:sz w:val="22"/>
          <w:szCs w:val="22"/>
          <w:lang w:val="ka-GE"/>
        </w:rPr>
        <w:t xml:space="preserve">Куртка-пиджак; </w:t>
      </w:r>
      <w:r w:rsidR="002A7623" w:rsidRPr="0045702B">
        <w:rPr>
          <w:rFonts w:ascii="Arial" w:hAnsi="Arial" w:cs="Arial"/>
          <w:sz w:val="22"/>
          <w:szCs w:val="22"/>
          <w:lang w:val="ka-GE"/>
        </w:rPr>
        <w:t>(</w:t>
      </w:r>
      <w:r w:rsidR="002A7623" w:rsidRPr="008A0B6A">
        <w:rPr>
          <w:rFonts w:ascii="Arial" w:hAnsi="Arial" w:cs="Arial"/>
          <w:sz w:val="22"/>
          <w:szCs w:val="22"/>
          <w:lang w:val="ka-GE"/>
        </w:rPr>
        <w:t>Цвет</w:t>
      </w:r>
      <w:r w:rsidR="002A7623" w:rsidRPr="0045702B">
        <w:rPr>
          <w:rFonts w:ascii="Arial" w:hAnsi="Arial" w:cs="Arial"/>
          <w:sz w:val="22"/>
          <w:szCs w:val="22"/>
          <w:lang w:val="ka-GE"/>
        </w:rPr>
        <w:t xml:space="preserve">:  </w:t>
      </w:r>
      <w:r w:rsidR="002A7623" w:rsidRPr="008A0B6A">
        <w:rPr>
          <w:rFonts w:ascii="Arial" w:hAnsi="Arial" w:cs="Arial"/>
          <w:sz w:val="22"/>
          <w:szCs w:val="22"/>
          <w:lang w:val="ka-GE"/>
        </w:rPr>
        <w:t>Темно-синий</w:t>
      </w:r>
      <w:r w:rsidR="002A7623" w:rsidRPr="0045702B">
        <w:rPr>
          <w:rFonts w:ascii="Arial" w:hAnsi="Arial" w:cs="Arial"/>
          <w:sz w:val="22"/>
          <w:szCs w:val="22"/>
          <w:lang w:val="ka-GE"/>
        </w:rPr>
        <w:t xml:space="preserve">) </w:t>
      </w:r>
      <w:r w:rsidR="00750AB1" w:rsidRPr="008A0B6A">
        <w:rPr>
          <w:rFonts w:ascii="Arial" w:hAnsi="Arial" w:cs="Arial"/>
          <w:sz w:val="22"/>
          <w:szCs w:val="22"/>
          <w:lang w:val="ka-GE"/>
        </w:rPr>
        <w:t>(</w:t>
      </w:r>
      <w:r w:rsidR="00750AB1">
        <w:rPr>
          <w:rFonts w:ascii="Arial" w:hAnsi="Arial" w:cs="Arial"/>
          <w:sz w:val="22"/>
          <w:szCs w:val="22"/>
          <w:lang w:val="ka-GE"/>
        </w:rPr>
        <w:t>2</w:t>
      </w:r>
      <w:r w:rsidR="00750AB1" w:rsidRPr="008A0B6A">
        <w:rPr>
          <w:rFonts w:ascii="Arial" w:hAnsi="Arial" w:cs="Arial"/>
          <w:sz w:val="22"/>
          <w:szCs w:val="22"/>
          <w:lang w:val="ka-GE"/>
        </w:rPr>
        <w:t xml:space="preserve">) </w:t>
      </w:r>
      <w:r w:rsidR="00750AB1" w:rsidRPr="00750AB1">
        <w:rPr>
          <w:rFonts w:ascii="Arial" w:hAnsi="Arial" w:cs="Arial"/>
          <w:sz w:val="22"/>
          <w:szCs w:val="22"/>
          <w:lang w:val="ka-GE"/>
        </w:rPr>
        <w:t>Утепленная куртка</w:t>
      </w:r>
      <w:r w:rsidR="00750AB1">
        <w:rPr>
          <w:rFonts w:ascii="Arial" w:hAnsi="Arial" w:cs="Arial"/>
          <w:sz w:val="22"/>
          <w:szCs w:val="22"/>
          <w:lang w:val="ka-GE"/>
        </w:rPr>
        <w:t xml:space="preserve"> </w:t>
      </w:r>
      <w:r w:rsidR="00750AB1" w:rsidRPr="00750AB1">
        <w:rPr>
          <w:rFonts w:ascii="Arial" w:hAnsi="Arial" w:cs="Arial"/>
          <w:sz w:val="22"/>
          <w:szCs w:val="22"/>
          <w:lang w:val="ka-GE"/>
        </w:rPr>
        <w:t>(основной Цвет: Темно-синий</w:t>
      </w:r>
      <w:r w:rsidR="00750AB1">
        <w:rPr>
          <w:rFonts w:ascii="Arial" w:hAnsi="Arial" w:cs="Arial"/>
          <w:sz w:val="22"/>
          <w:szCs w:val="22"/>
          <w:lang w:val="ka-GE"/>
        </w:rPr>
        <w:t xml:space="preserve">, </w:t>
      </w:r>
      <w:r w:rsidR="00750AB1" w:rsidRPr="00750AB1">
        <w:rPr>
          <w:rFonts w:ascii="Arial" w:hAnsi="Arial" w:cs="Arial"/>
          <w:sz w:val="22"/>
          <w:szCs w:val="22"/>
          <w:lang w:val="ka-GE"/>
        </w:rPr>
        <w:t>Дополнительный цвет</w:t>
      </w:r>
      <w:r w:rsidR="00750AB1">
        <w:rPr>
          <w:rFonts w:ascii="Arial" w:hAnsi="Arial" w:cs="Arial"/>
          <w:sz w:val="22"/>
          <w:szCs w:val="22"/>
          <w:lang w:val="ka-GE"/>
        </w:rPr>
        <w:t xml:space="preserve"> </w:t>
      </w:r>
      <w:r w:rsidR="00750AB1" w:rsidRPr="00750AB1">
        <w:rPr>
          <w:rFonts w:ascii="Arial" w:hAnsi="Arial" w:cs="Arial"/>
          <w:sz w:val="22"/>
          <w:szCs w:val="22"/>
          <w:lang w:val="ka-GE"/>
        </w:rPr>
        <w:t>к карманам: светло-голубой)</w:t>
      </w:r>
      <w:r w:rsidR="00750AB1">
        <w:rPr>
          <w:rFonts w:ascii="Arial" w:hAnsi="Arial" w:cs="Arial"/>
          <w:sz w:val="22"/>
          <w:szCs w:val="22"/>
          <w:lang w:val="ka-GE"/>
        </w:rPr>
        <w:t xml:space="preserve"> (</w:t>
      </w:r>
      <w:r w:rsidR="00750AB1" w:rsidRPr="008A0B6A">
        <w:rPr>
          <w:rFonts w:ascii="Arial" w:hAnsi="Arial" w:cs="Arial"/>
          <w:sz w:val="22"/>
          <w:szCs w:val="22"/>
          <w:lang w:val="ka-GE"/>
        </w:rPr>
        <w:t>3</w:t>
      </w:r>
      <w:r w:rsidRPr="008A0B6A">
        <w:rPr>
          <w:rFonts w:ascii="Arial" w:hAnsi="Arial" w:cs="Arial"/>
          <w:sz w:val="22"/>
          <w:szCs w:val="22"/>
          <w:lang w:val="ka-GE"/>
        </w:rPr>
        <w:t>) Комбинезон;</w:t>
      </w:r>
      <w:r w:rsidR="002A7623" w:rsidRPr="0045702B">
        <w:rPr>
          <w:rFonts w:ascii="Arial" w:hAnsi="Arial" w:cs="Arial"/>
          <w:sz w:val="22"/>
          <w:szCs w:val="22"/>
          <w:lang w:val="ka-GE"/>
        </w:rPr>
        <w:t xml:space="preserve"> (</w:t>
      </w:r>
      <w:r w:rsidR="002A7623" w:rsidRPr="008A0B6A">
        <w:rPr>
          <w:rFonts w:ascii="Arial" w:hAnsi="Arial" w:cs="Arial"/>
          <w:sz w:val="22"/>
          <w:szCs w:val="22"/>
          <w:lang w:val="ka-GE"/>
        </w:rPr>
        <w:t>Цвет</w:t>
      </w:r>
      <w:r w:rsidR="002A7623" w:rsidRPr="0045702B">
        <w:rPr>
          <w:rFonts w:ascii="Arial" w:hAnsi="Arial" w:cs="Arial"/>
          <w:sz w:val="22"/>
          <w:szCs w:val="22"/>
          <w:lang w:val="ka-GE"/>
        </w:rPr>
        <w:t xml:space="preserve">: </w:t>
      </w:r>
      <w:r w:rsidR="002A7623" w:rsidRPr="008A0B6A">
        <w:rPr>
          <w:rFonts w:ascii="Arial" w:hAnsi="Arial" w:cs="Arial"/>
          <w:sz w:val="22"/>
          <w:szCs w:val="22"/>
          <w:lang w:val="ka-GE"/>
        </w:rPr>
        <w:t>Темно-синий</w:t>
      </w:r>
      <w:r w:rsidR="002A7623" w:rsidRPr="0045702B">
        <w:rPr>
          <w:rFonts w:ascii="Arial" w:hAnsi="Arial" w:cs="Arial"/>
          <w:sz w:val="22"/>
          <w:szCs w:val="22"/>
          <w:lang w:val="ka-GE"/>
        </w:rPr>
        <w:t>)</w:t>
      </w:r>
      <w:r w:rsidRPr="008A0B6A">
        <w:rPr>
          <w:rFonts w:ascii="Arial" w:hAnsi="Arial" w:cs="Arial"/>
          <w:sz w:val="22"/>
          <w:szCs w:val="22"/>
          <w:lang w:val="ka-GE"/>
        </w:rPr>
        <w:t xml:space="preserve"> (</w:t>
      </w:r>
      <w:r w:rsidR="00750AB1" w:rsidRPr="008A0B6A">
        <w:rPr>
          <w:rFonts w:ascii="Arial" w:hAnsi="Arial" w:cs="Arial"/>
          <w:sz w:val="22"/>
          <w:szCs w:val="22"/>
          <w:lang w:val="ka-GE"/>
        </w:rPr>
        <w:t>4</w:t>
      </w:r>
      <w:r w:rsidRPr="008A0B6A">
        <w:rPr>
          <w:rFonts w:ascii="Arial" w:hAnsi="Arial" w:cs="Arial"/>
          <w:sz w:val="22"/>
          <w:szCs w:val="22"/>
          <w:lang w:val="ka-GE"/>
        </w:rPr>
        <w:t xml:space="preserve">) Майка с длинными рукавами; </w:t>
      </w:r>
      <w:r w:rsidR="002A7623" w:rsidRPr="0045702B">
        <w:rPr>
          <w:rFonts w:ascii="Arial" w:hAnsi="Arial" w:cs="Arial"/>
          <w:sz w:val="22"/>
          <w:szCs w:val="22"/>
          <w:lang w:val="ka-GE"/>
        </w:rPr>
        <w:t>(</w:t>
      </w:r>
      <w:r w:rsidR="002A7623" w:rsidRPr="008A0B6A">
        <w:rPr>
          <w:rFonts w:ascii="Arial" w:hAnsi="Arial" w:cs="Arial"/>
          <w:sz w:val="22"/>
          <w:szCs w:val="22"/>
          <w:lang w:val="ka-GE"/>
        </w:rPr>
        <w:t>Цвет</w:t>
      </w:r>
      <w:r w:rsidR="002A7623" w:rsidRPr="0045702B">
        <w:rPr>
          <w:rFonts w:ascii="Arial" w:hAnsi="Arial" w:cs="Arial"/>
          <w:sz w:val="22"/>
          <w:szCs w:val="22"/>
          <w:lang w:val="ka-GE"/>
        </w:rPr>
        <w:t>:</w:t>
      </w:r>
      <w:r w:rsidR="002A7623" w:rsidRPr="008A0B6A">
        <w:rPr>
          <w:rFonts w:ascii="Arial" w:hAnsi="Arial" w:cs="Arial"/>
          <w:sz w:val="22"/>
          <w:szCs w:val="22"/>
          <w:lang w:val="ka-GE"/>
        </w:rPr>
        <w:t>Серый</w:t>
      </w:r>
      <w:r w:rsidR="002A7623" w:rsidRPr="0045702B">
        <w:rPr>
          <w:rFonts w:ascii="Arial" w:hAnsi="Arial" w:cs="Arial"/>
          <w:sz w:val="22"/>
          <w:szCs w:val="22"/>
          <w:lang w:val="ka-GE"/>
        </w:rPr>
        <w:t>)</w:t>
      </w:r>
      <w:r w:rsidR="002A7623" w:rsidRPr="008A0B6A">
        <w:rPr>
          <w:rFonts w:ascii="Arial" w:hAnsi="Arial" w:cs="Arial"/>
          <w:sz w:val="22"/>
          <w:szCs w:val="22"/>
          <w:lang w:val="ka-GE"/>
        </w:rPr>
        <w:t xml:space="preserve"> </w:t>
      </w:r>
    </w:p>
    <w:bookmarkEnd w:id="2"/>
    <w:bookmarkEnd w:id="3"/>
    <w:p w14:paraId="0EA1A15B" w14:textId="3734660D" w:rsidR="004A2215" w:rsidRPr="004A2215" w:rsidRDefault="002A7623" w:rsidP="000F6F45">
      <w:pPr>
        <w:jc w:val="both"/>
        <w:rPr>
          <w:rFonts w:ascii="Arial" w:hAnsi="Arial" w:cs="Arial"/>
          <w:noProof/>
          <w:sz w:val="22"/>
          <w:szCs w:val="22"/>
          <w:lang w:val="ka-GE"/>
        </w:rPr>
      </w:pPr>
      <w:r w:rsidRPr="0045702B">
        <w:rPr>
          <w:rFonts w:ascii="Arial" w:hAnsi="Arial" w:cs="Arial"/>
          <w:noProof/>
          <w:sz w:val="22"/>
          <w:szCs w:val="22"/>
          <w:lang w:val="ka-GE"/>
        </w:rPr>
        <w:t xml:space="preserve">                    </w:t>
      </w:r>
    </w:p>
    <w:p w14:paraId="158B032A" w14:textId="77777777" w:rsidR="001247A0" w:rsidRPr="006F66AB" w:rsidRDefault="001247A0" w:rsidP="000F6F45">
      <w:pPr>
        <w:jc w:val="both"/>
        <w:rPr>
          <w:rFonts w:ascii="Arial" w:hAnsi="Arial" w:cs="Arial"/>
          <w:b/>
          <w:bCs/>
          <w:sz w:val="22"/>
          <w:szCs w:val="22"/>
          <w:lang w:val="ka-GE"/>
        </w:rPr>
      </w:pPr>
    </w:p>
    <w:p w14:paraId="27F85F71" w14:textId="70A72060" w:rsidR="00750AB1" w:rsidRPr="002D587C" w:rsidRDefault="000F6F45" w:rsidP="000F6F45">
      <w:pPr>
        <w:jc w:val="both"/>
        <w:rPr>
          <w:rFonts w:ascii="Sylfaen" w:hAnsi="Sylfaen" w:cs="Sylfaen"/>
          <w:sz w:val="22"/>
          <w:szCs w:val="22"/>
          <w:lang w:val="ka-GE"/>
        </w:rPr>
      </w:pPr>
      <w:bookmarkStart w:id="4" w:name="_Hlk190602117"/>
      <w:r w:rsidRPr="006F66AB">
        <w:rPr>
          <w:rFonts w:ascii="Sylfaen" w:hAnsi="Sylfaen" w:cs="Sylfaen"/>
          <w:b/>
          <w:bCs/>
          <w:sz w:val="22"/>
          <w:szCs w:val="22"/>
          <w:lang w:val="ka-GE"/>
        </w:rPr>
        <w:t>ქურთუკ</w:t>
      </w:r>
      <w:r w:rsidR="0045702B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Pr="006F66AB">
        <w:rPr>
          <w:rFonts w:ascii="Arial" w:hAnsi="Arial" w:cs="Arial"/>
          <w:b/>
          <w:bCs/>
          <w:sz w:val="22"/>
          <w:szCs w:val="22"/>
          <w:lang w:val="ka-GE"/>
        </w:rPr>
        <w:t>-</w:t>
      </w:r>
      <w:r w:rsidR="0045702B">
        <w:rPr>
          <w:rFonts w:asciiTheme="minorHAnsi" w:hAnsiTheme="minorHAnsi" w:cs="Arial"/>
          <w:b/>
          <w:bCs/>
          <w:sz w:val="22"/>
          <w:szCs w:val="22"/>
          <w:lang w:val="ka-GE"/>
        </w:rPr>
        <w:t xml:space="preserve"> </w:t>
      </w:r>
      <w:r w:rsidRPr="006F66AB">
        <w:rPr>
          <w:rFonts w:ascii="Sylfaen" w:hAnsi="Sylfaen" w:cs="Sylfaen"/>
          <w:b/>
          <w:bCs/>
          <w:sz w:val="22"/>
          <w:szCs w:val="22"/>
          <w:lang w:val="ka-GE"/>
        </w:rPr>
        <w:t>პიჯაკი</w:t>
      </w:r>
      <w:r w:rsidRPr="006F66AB">
        <w:rPr>
          <w:rFonts w:ascii="Arial" w:hAnsi="Arial" w:cs="Arial"/>
          <w:sz w:val="22"/>
          <w:szCs w:val="22"/>
          <w:lang w:val="ka-GE"/>
        </w:rPr>
        <w:t xml:space="preserve"> - </w:t>
      </w:r>
      <w:r w:rsidR="00750AB1" w:rsidRPr="00750AB1">
        <w:rPr>
          <w:rFonts w:ascii="Sylfaen" w:hAnsi="Sylfaen" w:cs="Sylfaen"/>
          <w:sz w:val="22"/>
          <w:szCs w:val="22"/>
          <w:lang w:val="ka-GE"/>
        </w:rPr>
        <w:t>არაუმცირეს 60 % ბამბა, სიმკვრივე - 225 +- 10 გრ/მ², ანტისტატიკური ქსოვილი (ზეთის, წყლის და ნავთობის არიდების ეფექტით). ერთბორტიანი, საყელოთი, იკვრება დაფარული(შიდა) პლასტმასის ელვით. მკერდის და ბეჭების გასწვრივ და მკლავის ქვედა მხარეს დაკერილია 50 მმ-იანი შუქამრეკლავი ლენტი, პიჯაკის ზედა და ქვედა ნაწილებში ორ-ორი ჯიბეა დაკერებული, რომლებიც იკვრება ე.წ. ფხრიწით,ზედა მარცხენა ჯიბეზე კომპანიის ლოგოა ამოქარგული (8x8სმ). სახელოებზე დაკერებულია ლენტი, რომელიც მანჟეტის ფუნქციას ასრულებს და იკვრება - ან ფოლაქებით ანდა ფხრიწით.</w:t>
      </w:r>
    </w:p>
    <w:p w14:paraId="736B6C31" w14:textId="4B97EC84" w:rsidR="007C1D51" w:rsidRDefault="000F6F45" w:rsidP="00750AB1">
      <w:pPr>
        <w:jc w:val="both"/>
        <w:rPr>
          <w:rFonts w:asciiTheme="minorHAnsi" w:hAnsiTheme="minorHAnsi" w:cs="Arial"/>
          <w:sz w:val="22"/>
          <w:szCs w:val="22"/>
          <w:lang w:val="ka-GE"/>
        </w:rPr>
      </w:pPr>
      <w:r w:rsidRPr="006F66AB">
        <w:rPr>
          <w:rFonts w:ascii="Arial" w:hAnsi="Arial" w:cs="Arial"/>
          <w:b/>
          <w:sz w:val="22"/>
          <w:szCs w:val="22"/>
          <w:lang w:val="ka-GE"/>
        </w:rPr>
        <w:t>Куртка-пиджак</w:t>
      </w:r>
      <w:r w:rsidRPr="006F66AB">
        <w:rPr>
          <w:rFonts w:ascii="Arial" w:hAnsi="Arial" w:cs="Arial"/>
          <w:sz w:val="22"/>
          <w:szCs w:val="22"/>
          <w:lang w:val="ka-GE"/>
        </w:rPr>
        <w:t xml:space="preserve"> </w:t>
      </w:r>
      <w:bookmarkStart w:id="5" w:name="_Hlk208237039"/>
      <w:r w:rsidRPr="006F66AB">
        <w:rPr>
          <w:rFonts w:ascii="Arial" w:hAnsi="Arial" w:cs="Arial"/>
          <w:sz w:val="22"/>
          <w:szCs w:val="22"/>
          <w:lang w:val="ka-GE"/>
        </w:rPr>
        <w:t xml:space="preserve">- </w:t>
      </w:r>
      <w:r w:rsidR="00750AB1" w:rsidRPr="00750AB1">
        <w:rPr>
          <w:rFonts w:ascii="Arial" w:hAnsi="Arial" w:cs="Arial"/>
          <w:sz w:val="22"/>
          <w:szCs w:val="22"/>
          <w:lang w:val="ka-GE"/>
        </w:rPr>
        <w:t xml:space="preserve">Не менее 60% хлопка, </w:t>
      </w:r>
      <w:bookmarkEnd w:id="5"/>
      <w:r w:rsidR="00750AB1" w:rsidRPr="00750AB1">
        <w:rPr>
          <w:rFonts w:ascii="Arial" w:hAnsi="Arial" w:cs="Arial"/>
          <w:sz w:val="22"/>
          <w:szCs w:val="22"/>
          <w:lang w:val="ka-GE"/>
        </w:rPr>
        <w:t>плотность - 225 +- 10 г/м², ткань антистатичная (с масло-,водо-, бензоотталкивающим эффектом). Однобортный, с воротником, застегивается на скрытую (внутреннюю) пластиковую молнию. Вдоль груди и задней стороны плеча, а также по нижней стороне рукава пришита светоотражающая лента шириной 50 мм. В верхнюю и нижнюю части куртки-пиджака вшиты два кармана, которые застегиваются на липучках, логотип компании (8x8 см) вышит на верхнем левом кармане. На рукавах пришита лента, которая выполняет функцию манжета и застегивается либо на пуговицы, либо на липучках</w:t>
      </w:r>
      <w:r w:rsidR="00750AB1">
        <w:rPr>
          <w:rFonts w:ascii="Arial" w:hAnsi="Arial" w:cs="Arial"/>
          <w:sz w:val="22"/>
          <w:szCs w:val="22"/>
          <w:lang w:val="ka-GE"/>
        </w:rPr>
        <w:t>.</w:t>
      </w:r>
    </w:p>
    <w:p w14:paraId="4C7FDEB9" w14:textId="77777777" w:rsidR="000C58A5" w:rsidRPr="002D587C" w:rsidRDefault="000C58A5" w:rsidP="00750AB1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546246E8" w14:textId="26816D4C" w:rsidR="002D587C" w:rsidRPr="002D587C" w:rsidRDefault="000C58A5" w:rsidP="00750AB1">
      <w:pPr>
        <w:jc w:val="both"/>
        <w:rPr>
          <w:rFonts w:ascii="Sylfaen" w:hAnsi="Sylfaen" w:cs="Arial"/>
          <w:sz w:val="22"/>
          <w:szCs w:val="22"/>
          <w:lang w:val="ka-GE"/>
        </w:rPr>
      </w:pPr>
      <w:r w:rsidRPr="000C58A5">
        <w:rPr>
          <w:rFonts w:ascii="Sylfaen" w:hAnsi="Sylfaen" w:cs="Arial"/>
          <w:b/>
          <w:bCs/>
          <w:sz w:val="22"/>
          <w:szCs w:val="22"/>
          <w:lang w:val="ka-GE"/>
        </w:rPr>
        <w:t xml:space="preserve">დათბუნებული ქურთუკი - </w:t>
      </w:r>
      <w:r w:rsidR="007F0DEE">
        <w:rPr>
          <w:rFonts w:ascii="Sylfaen" w:hAnsi="Sylfaen" w:cs="Arial"/>
          <w:sz w:val="22"/>
          <w:szCs w:val="22"/>
          <w:lang w:val="ka-GE"/>
        </w:rPr>
        <w:t xml:space="preserve">არაუმცირეს 50 % ბამბა, </w:t>
      </w:r>
      <w:r w:rsidR="007F0DEE" w:rsidRPr="007F0DEE">
        <w:rPr>
          <w:rFonts w:ascii="Sylfaen" w:hAnsi="Sylfaen" w:cs="Arial"/>
          <w:sz w:val="22"/>
          <w:szCs w:val="22"/>
          <w:lang w:val="ka-GE"/>
        </w:rPr>
        <w:t xml:space="preserve">ანტისტატიკური ქსოვილი </w:t>
      </w:r>
      <w:r w:rsidR="007F0DEE">
        <w:rPr>
          <w:rFonts w:ascii="Sylfaen" w:hAnsi="Sylfaen" w:cs="Arial"/>
          <w:sz w:val="22"/>
          <w:szCs w:val="22"/>
          <w:lang w:val="ka-GE"/>
        </w:rPr>
        <w:t xml:space="preserve">- </w:t>
      </w:r>
      <w:r w:rsidR="007F0DEE" w:rsidRPr="007F0DEE">
        <w:rPr>
          <w:rFonts w:ascii="Sylfaen" w:hAnsi="Sylfaen" w:cs="Arial"/>
          <w:sz w:val="22"/>
          <w:szCs w:val="22"/>
          <w:lang w:val="ka-GE"/>
        </w:rPr>
        <w:t>ზეთის, წყლის და ნავთობის არიდების ეფექტით</w:t>
      </w:r>
      <w:r w:rsidR="008E1872">
        <w:rPr>
          <w:rFonts w:ascii="Sylfaen" w:hAnsi="Sylfaen" w:cs="Arial"/>
          <w:sz w:val="22"/>
          <w:szCs w:val="22"/>
          <w:lang w:val="ka-GE"/>
        </w:rPr>
        <w:t>,</w:t>
      </w:r>
      <w:r w:rsidR="007F0DEE">
        <w:rPr>
          <w:rFonts w:ascii="Sylfaen" w:hAnsi="Sylfaen" w:cs="Arial"/>
          <w:sz w:val="22"/>
          <w:szCs w:val="22"/>
          <w:lang w:val="ka-GE"/>
        </w:rPr>
        <w:t xml:space="preserve"> </w:t>
      </w:r>
      <w:r w:rsidR="00B27492" w:rsidRPr="00B27492">
        <w:rPr>
          <w:rFonts w:ascii="Sylfaen" w:hAnsi="Sylfaen" w:cs="Arial"/>
          <w:sz w:val="22"/>
          <w:szCs w:val="22"/>
          <w:lang w:val="ka-GE"/>
        </w:rPr>
        <w:t>ქსოვილი უნდა იყოს მტკიცე, სამრეწველო პირობებში გამოყენებისთვის</w:t>
      </w:r>
      <w:r w:rsidR="008E1872">
        <w:rPr>
          <w:rFonts w:ascii="Sylfaen" w:hAnsi="Sylfaen" w:cs="Arial"/>
          <w:sz w:val="22"/>
          <w:szCs w:val="22"/>
          <w:lang w:val="ka-GE"/>
        </w:rPr>
        <w:t xml:space="preserve">. </w:t>
      </w:r>
      <w:r w:rsidR="00B27492" w:rsidRPr="00B27492">
        <w:rPr>
          <w:rFonts w:ascii="Sylfaen" w:hAnsi="Sylfaen" w:cs="Arial"/>
          <w:sz w:val="22"/>
          <w:szCs w:val="22"/>
          <w:lang w:val="ka-GE"/>
        </w:rPr>
        <w:t>ნაჭერმა უნდა გაუძლოს მრავალჯერ რეცხვას 30°C ტემპერატურაზე,  სიმკვრივე 220 +_ 10 გრ/მ², დათბილული სინთეპონით  100 გრ/მ². ქურთუკი იკვრება დაფარული</w:t>
      </w:r>
      <w:r w:rsidR="005C176C" w:rsidRPr="00007409">
        <w:rPr>
          <w:rFonts w:ascii="Sylfaen" w:hAnsi="Sylfaen" w:cs="Arial"/>
          <w:sz w:val="22"/>
          <w:szCs w:val="22"/>
          <w:lang w:val="ka-GE"/>
        </w:rPr>
        <w:t xml:space="preserve"> </w:t>
      </w:r>
      <w:r w:rsidR="00B27492" w:rsidRPr="00B27492">
        <w:rPr>
          <w:rFonts w:ascii="Sylfaen" w:hAnsi="Sylfaen" w:cs="Arial"/>
          <w:sz w:val="22"/>
          <w:szCs w:val="22"/>
          <w:lang w:val="ka-GE"/>
        </w:rPr>
        <w:t>(შიდა) პლასტმასის ელვით. მკერდის და ბეჭების გასწვრივ და მკლავის ქვედა მხარეს დაკერილია 50 მმ-იანი შუქამრეკლავი ლენტი</w:t>
      </w:r>
      <w:r w:rsidR="005C176C" w:rsidRPr="00007409">
        <w:rPr>
          <w:rFonts w:ascii="Sylfaen" w:hAnsi="Sylfaen" w:cs="Arial"/>
          <w:sz w:val="22"/>
          <w:szCs w:val="22"/>
          <w:lang w:val="ka-GE"/>
        </w:rPr>
        <w:t>.</w:t>
      </w:r>
      <w:r w:rsidR="00B27492" w:rsidRPr="00B27492">
        <w:rPr>
          <w:rFonts w:ascii="Sylfaen" w:hAnsi="Sylfaen" w:cs="Arial"/>
          <w:sz w:val="22"/>
          <w:szCs w:val="22"/>
          <w:lang w:val="ka-GE"/>
        </w:rPr>
        <w:t xml:space="preserve"> </w:t>
      </w:r>
      <w:r w:rsidR="001662E3">
        <w:rPr>
          <w:rFonts w:ascii="Sylfaen" w:hAnsi="Sylfaen" w:cs="Arial"/>
          <w:sz w:val="22"/>
          <w:szCs w:val="22"/>
          <w:lang w:val="ka-GE"/>
        </w:rPr>
        <w:t>ქურთუკის</w:t>
      </w:r>
      <w:r w:rsidR="00B27492" w:rsidRPr="00B27492">
        <w:rPr>
          <w:rFonts w:ascii="Sylfaen" w:hAnsi="Sylfaen" w:cs="Arial"/>
          <w:sz w:val="22"/>
          <w:szCs w:val="22"/>
          <w:lang w:val="ka-GE"/>
        </w:rPr>
        <w:t xml:space="preserve"> ზედა ნაწილში ორი ჯიბეა დაკერებული</w:t>
      </w:r>
      <w:r w:rsidR="00D82F3A">
        <w:rPr>
          <w:rFonts w:ascii="Sylfaen" w:hAnsi="Sylfaen" w:cs="Arial"/>
          <w:sz w:val="22"/>
          <w:szCs w:val="22"/>
          <w:lang w:val="ka-GE"/>
        </w:rPr>
        <w:t xml:space="preserve"> </w:t>
      </w:r>
      <w:r w:rsidR="00D82F3A" w:rsidRPr="00D82F3A">
        <w:rPr>
          <w:rFonts w:ascii="Sylfaen" w:hAnsi="Sylfaen" w:cs="Arial"/>
          <w:sz w:val="22"/>
          <w:szCs w:val="22"/>
          <w:lang w:val="ka-GE"/>
        </w:rPr>
        <w:t>(1</w:t>
      </w:r>
      <w:r w:rsidR="00D82F3A" w:rsidRPr="00007409">
        <w:rPr>
          <w:rFonts w:ascii="Sylfaen" w:hAnsi="Sylfaen" w:cs="Arial"/>
          <w:sz w:val="22"/>
          <w:szCs w:val="22"/>
          <w:lang w:val="ka-GE"/>
        </w:rPr>
        <w:t>5x17)</w:t>
      </w:r>
      <w:r w:rsidR="00B27492" w:rsidRPr="00B27492">
        <w:rPr>
          <w:rFonts w:ascii="Sylfaen" w:hAnsi="Sylfaen" w:cs="Arial"/>
          <w:sz w:val="22"/>
          <w:szCs w:val="22"/>
          <w:lang w:val="ka-GE"/>
        </w:rPr>
        <w:t xml:space="preserve">, რომლებიც იკვრება ე.წ. </w:t>
      </w:r>
      <w:r w:rsidR="00B27492" w:rsidRPr="005C176C">
        <w:rPr>
          <w:rFonts w:ascii="Sylfaen" w:hAnsi="Sylfaen" w:cs="Arial"/>
          <w:sz w:val="22"/>
          <w:szCs w:val="22"/>
          <w:lang w:val="ka-GE"/>
        </w:rPr>
        <w:t>ფხრიწით,</w:t>
      </w:r>
      <w:r w:rsidR="00D82F3A">
        <w:rPr>
          <w:rFonts w:ascii="Sylfaen" w:hAnsi="Sylfaen" w:cs="Arial"/>
          <w:sz w:val="22"/>
          <w:szCs w:val="22"/>
          <w:lang w:val="ka-GE"/>
        </w:rPr>
        <w:t xml:space="preserve"> </w:t>
      </w:r>
      <w:r w:rsidR="00B27492" w:rsidRPr="005C176C">
        <w:rPr>
          <w:rFonts w:ascii="Sylfaen" w:hAnsi="Sylfaen" w:cs="Arial"/>
          <w:sz w:val="22"/>
          <w:szCs w:val="22"/>
          <w:lang w:val="ka-GE"/>
        </w:rPr>
        <w:t>მარ</w:t>
      </w:r>
      <w:r w:rsidR="00D82F3A">
        <w:rPr>
          <w:rFonts w:ascii="Sylfaen" w:hAnsi="Sylfaen" w:cs="Arial"/>
          <w:sz w:val="22"/>
          <w:szCs w:val="22"/>
          <w:lang w:val="ka-GE"/>
        </w:rPr>
        <w:t>ცხენა ჯიბეზე სპეციალური ძაფით</w:t>
      </w:r>
      <w:r w:rsidR="00B27492" w:rsidRPr="008A0B6A">
        <w:rPr>
          <w:rFonts w:ascii="Sylfaen" w:hAnsi="Sylfaen" w:cs="Arial"/>
          <w:color w:val="FF0000"/>
          <w:sz w:val="22"/>
          <w:szCs w:val="22"/>
          <w:lang w:val="ka-GE"/>
        </w:rPr>
        <w:t xml:space="preserve"> </w:t>
      </w:r>
      <w:r w:rsidR="00B27492" w:rsidRPr="00B27492">
        <w:rPr>
          <w:rFonts w:ascii="Sylfaen" w:hAnsi="Sylfaen" w:cs="Arial"/>
          <w:sz w:val="22"/>
          <w:szCs w:val="22"/>
          <w:lang w:val="ka-GE"/>
        </w:rPr>
        <w:t>კომპანიის ლოგოა ამოქარგული (8x8სმ)</w:t>
      </w:r>
      <w:r w:rsidR="008A64CC" w:rsidRPr="00007409">
        <w:rPr>
          <w:rFonts w:ascii="Sylfaen" w:hAnsi="Sylfaen" w:cs="Arial"/>
          <w:sz w:val="22"/>
          <w:szCs w:val="22"/>
          <w:lang w:val="ka-GE"/>
        </w:rPr>
        <w:t xml:space="preserve">, </w:t>
      </w:r>
      <w:r w:rsidR="008A64CC" w:rsidRPr="005C176C">
        <w:rPr>
          <w:rFonts w:ascii="Sylfaen" w:hAnsi="Sylfaen" w:cs="Arial"/>
          <w:sz w:val="22"/>
          <w:szCs w:val="22"/>
          <w:lang w:val="ka-GE"/>
        </w:rPr>
        <w:t>მარ</w:t>
      </w:r>
      <w:r w:rsidR="00D82F3A">
        <w:rPr>
          <w:rFonts w:ascii="Sylfaen" w:hAnsi="Sylfaen" w:cs="Arial"/>
          <w:sz w:val="22"/>
          <w:szCs w:val="22"/>
          <w:lang w:val="ka-GE"/>
        </w:rPr>
        <w:t>ჯვენა</w:t>
      </w:r>
      <w:r w:rsidR="008A64CC" w:rsidRPr="005C176C">
        <w:rPr>
          <w:rFonts w:ascii="Sylfaen" w:hAnsi="Sylfaen" w:cs="Arial"/>
          <w:sz w:val="22"/>
          <w:szCs w:val="22"/>
          <w:lang w:val="ka-GE"/>
        </w:rPr>
        <w:t xml:space="preserve"> </w:t>
      </w:r>
      <w:r w:rsidR="001662E3" w:rsidRPr="005C176C">
        <w:rPr>
          <w:rFonts w:ascii="Sylfaen" w:hAnsi="Sylfaen" w:cs="Arial"/>
          <w:sz w:val="22"/>
          <w:szCs w:val="22"/>
          <w:lang w:val="ka-GE"/>
        </w:rPr>
        <w:t>ჯიბე</w:t>
      </w:r>
      <w:r w:rsidR="008A64CC" w:rsidRPr="005C176C">
        <w:rPr>
          <w:rFonts w:ascii="Sylfaen" w:hAnsi="Sylfaen" w:cs="Arial"/>
          <w:sz w:val="22"/>
          <w:szCs w:val="22"/>
          <w:lang w:val="ka-GE"/>
        </w:rPr>
        <w:t xml:space="preserve"> წარმოდგენილია გამჭირვალე ჩანართით პირადობის ან სხვა დოკუმენტის ჩასადებათ</w:t>
      </w:r>
      <w:r w:rsidR="005C176C" w:rsidRPr="00007409">
        <w:rPr>
          <w:rFonts w:ascii="Sylfaen" w:hAnsi="Sylfaen" w:cs="Arial"/>
          <w:sz w:val="22"/>
          <w:szCs w:val="22"/>
          <w:lang w:val="ka-GE"/>
        </w:rPr>
        <w:t>.</w:t>
      </w:r>
      <w:r w:rsidR="008A64CC" w:rsidRPr="005C176C">
        <w:rPr>
          <w:rFonts w:ascii="Sylfaen" w:hAnsi="Sylfaen" w:cs="Arial"/>
          <w:sz w:val="22"/>
          <w:szCs w:val="22"/>
          <w:lang w:val="ka-GE"/>
        </w:rPr>
        <w:t xml:space="preserve"> </w:t>
      </w:r>
      <w:r w:rsidR="00B27492" w:rsidRPr="005C176C">
        <w:rPr>
          <w:rFonts w:ascii="Sylfaen" w:hAnsi="Sylfaen" w:cs="Arial"/>
          <w:sz w:val="22"/>
          <w:szCs w:val="22"/>
          <w:lang w:val="ka-GE"/>
        </w:rPr>
        <w:t xml:space="preserve"> </w:t>
      </w:r>
      <w:r w:rsidR="008A0B6A">
        <w:rPr>
          <w:rFonts w:ascii="Sylfaen" w:hAnsi="Sylfaen" w:cs="Arial"/>
          <w:sz w:val="22"/>
          <w:szCs w:val="22"/>
          <w:lang w:val="ka-GE"/>
        </w:rPr>
        <w:t>ქვედა ნაწილშიც 2 ჯიბეა დაკერებული</w:t>
      </w:r>
      <w:r w:rsidR="008A64CC">
        <w:rPr>
          <w:rFonts w:ascii="Sylfaen" w:hAnsi="Sylfaen" w:cs="Arial"/>
          <w:sz w:val="22"/>
          <w:szCs w:val="22"/>
          <w:lang w:val="ka-GE"/>
        </w:rPr>
        <w:t xml:space="preserve">, </w:t>
      </w:r>
      <w:r w:rsidR="008A0B6A">
        <w:rPr>
          <w:rFonts w:ascii="Sylfaen" w:hAnsi="Sylfaen" w:cs="Arial"/>
          <w:sz w:val="22"/>
          <w:szCs w:val="22"/>
          <w:lang w:val="ka-GE"/>
        </w:rPr>
        <w:t>შედარებით უფრო ფართო</w:t>
      </w:r>
      <w:r w:rsidR="008A64CC">
        <w:rPr>
          <w:rFonts w:ascii="Sylfaen" w:hAnsi="Sylfaen" w:cs="Arial"/>
          <w:sz w:val="22"/>
          <w:szCs w:val="22"/>
          <w:lang w:val="ka-GE"/>
        </w:rPr>
        <w:t xml:space="preserve"> </w:t>
      </w:r>
      <w:r w:rsidR="008A64CC" w:rsidRPr="005C176C">
        <w:rPr>
          <w:rFonts w:ascii="Sylfaen" w:hAnsi="Sylfaen" w:cs="Arial"/>
          <w:sz w:val="22"/>
          <w:szCs w:val="22"/>
          <w:lang w:val="ka-GE"/>
        </w:rPr>
        <w:t>(</w:t>
      </w:r>
      <w:r w:rsidR="00D82F3A" w:rsidRPr="00007409">
        <w:rPr>
          <w:rFonts w:ascii="Sylfaen" w:hAnsi="Sylfaen" w:cs="Arial"/>
          <w:sz w:val="22"/>
          <w:szCs w:val="22"/>
          <w:lang w:val="ka-GE"/>
        </w:rPr>
        <w:t>18</w:t>
      </w:r>
      <w:r w:rsidR="008A64CC" w:rsidRPr="00007409">
        <w:rPr>
          <w:rFonts w:ascii="Sylfaen" w:hAnsi="Sylfaen" w:cs="Arial"/>
          <w:sz w:val="22"/>
          <w:szCs w:val="22"/>
          <w:lang w:val="ka-GE"/>
        </w:rPr>
        <w:t>x</w:t>
      </w:r>
      <w:r w:rsidR="00D82F3A" w:rsidRPr="00007409">
        <w:rPr>
          <w:rFonts w:ascii="Sylfaen" w:hAnsi="Sylfaen" w:cs="Arial"/>
          <w:sz w:val="22"/>
          <w:szCs w:val="22"/>
          <w:lang w:val="ka-GE"/>
        </w:rPr>
        <w:t>21</w:t>
      </w:r>
      <w:r w:rsidR="008A64CC" w:rsidRPr="005C176C">
        <w:rPr>
          <w:rFonts w:ascii="Sylfaen" w:hAnsi="Sylfaen" w:cs="Arial"/>
          <w:sz w:val="22"/>
          <w:szCs w:val="22"/>
          <w:lang w:val="ka-GE"/>
        </w:rPr>
        <w:t>)</w:t>
      </w:r>
      <w:r w:rsidR="008A0B6A" w:rsidRPr="005C176C">
        <w:rPr>
          <w:rFonts w:ascii="Sylfaen" w:hAnsi="Sylfaen" w:cs="Arial"/>
          <w:sz w:val="22"/>
          <w:szCs w:val="22"/>
          <w:lang w:val="ka-GE"/>
        </w:rPr>
        <w:t xml:space="preserve">, რომლებიც </w:t>
      </w:r>
      <w:r w:rsidR="008A64CC" w:rsidRPr="005C176C">
        <w:rPr>
          <w:rFonts w:ascii="Sylfaen" w:hAnsi="Sylfaen" w:cs="Arial"/>
          <w:sz w:val="22"/>
          <w:szCs w:val="22"/>
          <w:lang w:val="ka-GE"/>
        </w:rPr>
        <w:t xml:space="preserve">ასევე </w:t>
      </w:r>
      <w:r w:rsidR="008A0B6A" w:rsidRPr="005C176C">
        <w:rPr>
          <w:rFonts w:ascii="Sylfaen" w:hAnsi="Sylfaen" w:cs="Arial"/>
          <w:sz w:val="22"/>
          <w:szCs w:val="22"/>
          <w:lang w:val="ka-GE"/>
        </w:rPr>
        <w:t>იკვრება ე.წ. ფხრიწით</w:t>
      </w:r>
      <w:r w:rsidR="005C176C" w:rsidRPr="00007409">
        <w:rPr>
          <w:rFonts w:ascii="Sylfaen" w:hAnsi="Sylfaen" w:cs="Arial"/>
          <w:sz w:val="22"/>
          <w:szCs w:val="22"/>
          <w:lang w:val="ka-GE"/>
        </w:rPr>
        <w:t>.</w:t>
      </w:r>
      <w:r w:rsidR="008A0B6A" w:rsidRPr="008A0B6A">
        <w:rPr>
          <w:rFonts w:ascii="Sylfaen" w:hAnsi="Sylfaen" w:cs="Arial"/>
          <w:color w:val="FF0000"/>
          <w:sz w:val="22"/>
          <w:szCs w:val="22"/>
          <w:lang w:val="ka-GE"/>
        </w:rPr>
        <w:t xml:space="preserve"> </w:t>
      </w:r>
      <w:r w:rsidR="008A0B6A">
        <w:rPr>
          <w:rFonts w:ascii="Sylfaen" w:hAnsi="Sylfaen" w:cs="Arial"/>
          <w:sz w:val="22"/>
          <w:szCs w:val="22"/>
          <w:lang w:val="ka-GE"/>
        </w:rPr>
        <w:t xml:space="preserve">ყველა </w:t>
      </w:r>
      <w:r w:rsidR="00B27492" w:rsidRPr="00B27492">
        <w:rPr>
          <w:rFonts w:ascii="Sylfaen" w:hAnsi="Sylfaen" w:cs="Arial"/>
          <w:sz w:val="22"/>
          <w:szCs w:val="22"/>
          <w:lang w:val="ka-GE"/>
        </w:rPr>
        <w:t>ჯიბეზე არის ღია ლურჯი ფერის ჩანართები, სახელოებზე დაკერებულია ლენტი, რომელიც მანჟეტის ფუნქციას ასრულებს და იკვრება - ან ფოლაქებით ანდა ფხრიწით,</w:t>
      </w:r>
      <w:r w:rsidR="008A0B6A">
        <w:rPr>
          <w:rFonts w:ascii="Sylfaen" w:hAnsi="Sylfaen" w:cs="Arial"/>
          <w:sz w:val="22"/>
          <w:szCs w:val="22"/>
          <w:lang w:val="ka-GE"/>
        </w:rPr>
        <w:t xml:space="preserve"> </w:t>
      </w:r>
      <w:r w:rsidR="008A0B6A" w:rsidRPr="005C176C">
        <w:rPr>
          <w:rFonts w:ascii="Sylfaen" w:hAnsi="Sylfaen" w:cs="Arial"/>
          <w:sz w:val="22"/>
          <w:szCs w:val="22"/>
          <w:lang w:val="ka-GE"/>
        </w:rPr>
        <w:t>დასაშვებია შიდა მანჟეტიც</w:t>
      </w:r>
      <w:r w:rsidR="005C176C" w:rsidRPr="00007409">
        <w:rPr>
          <w:rFonts w:ascii="Sylfaen" w:hAnsi="Sylfaen" w:cs="Arial"/>
          <w:sz w:val="22"/>
          <w:szCs w:val="22"/>
          <w:lang w:val="ka-GE"/>
        </w:rPr>
        <w:t xml:space="preserve">. </w:t>
      </w:r>
      <w:r w:rsidR="00B27492" w:rsidRPr="00B27492">
        <w:rPr>
          <w:rFonts w:ascii="Sylfaen" w:hAnsi="Sylfaen" w:cs="Arial"/>
          <w:sz w:val="22"/>
          <w:szCs w:val="22"/>
          <w:lang w:val="ka-GE"/>
        </w:rPr>
        <w:t>ქურთუკს უნდა გააჩნდეს საყელოში ჩატანებული მოხსნადი კაპიუშონი, დამაგრებული ელვით</w:t>
      </w:r>
    </w:p>
    <w:p w14:paraId="78585EE6" w14:textId="4B8B8F45" w:rsidR="007C1D51" w:rsidRPr="002D587C" w:rsidRDefault="000C58A5" w:rsidP="00750AB1">
      <w:pPr>
        <w:jc w:val="both"/>
        <w:rPr>
          <w:rFonts w:asciiTheme="minorHAnsi" w:hAnsiTheme="minorHAnsi" w:cs="Arial"/>
          <w:sz w:val="22"/>
          <w:szCs w:val="22"/>
          <w:lang w:val="ka-GE"/>
        </w:rPr>
      </w:pPr>
      <w:r w:rsidRPr="000C58A5">
        <w:rPr>
          <w:rFonts w:ascii="Arial" w:hAnsi="Arial" w:cs="Arial"/>
          <w:b/>
          <w:bCs/>
          <w:sz w:val="22"/>
          <w:szCs w:val="22"/>
          <w:lang w:val="ka-GE"/>
        </w:rPr>
        <w:lastRenderedPageBreak/>
        <w:t xml:space="preserve">Куртка утепленная </w:t>
      </w:r>
      <w:r w:rsidRPr="00B27492">
        <w:rPr>
          <w:rFonts w:ascii="Arial" w:hAnsi="Arial" w:cs="Arial"/>
          <w:b/>
          <w:bCs/>
          <w:sz w:val="22"/>
          <w:szCs w:val="22"/>
          <w:lang w:val="ka-GE"/>
        </w:rPr>
        <w:t xml:space="preserve">- </w:t>
      </w:r>
      <w:r w:rsidR="007F0DEE" w:rsidRPr="007F0DEE">
        <w:rPr>
          <w:rFonts w:ascii="Arial" w:hAnsi="Arial" w:cs="Arial"/>
          <w:sz w:val="22"/>
          <w:szCs w:val="22"/>
          <w:lang w:val="ka-GE"/>
        </w:rPr>
        <w:t xml:space="preserve">Не менее </w:t>
      </w:r>
      <w:r w:rsidR="007F0DEE" w:rsidRPr="007F0DEE">
        <w:rPr>
          <w:rFonts w:ascii="Sylfaen" w:hAnsi="Sylfaen" w:cs="Arial"/>
          <w:sz w:val="22"/>
          <w:szCs w:val="22"/>
          <w:lang w:val="ka-GE"/>
        </w:rPr>
        <w:t>5</w:t>
      </w:r>
      <w:r w:rsidR="007F0DEE" w:rsidRPr="007F0DEE">
        <w:rPr>
          <w:rFonts w:ascii="Arial" w:hAnsi="Arial" w:cs="Arial"/>
          <w:sz w:val="22"/>
          <w:szCs w:val="22"/>
          <w:lang w:val="ka-GE"/>
        </w:rPr>
        <w:t>0% хлопка</w:t>
      </w:r>
      <w:r w:rsidR="00B27492" w:rsidRPr="00D82F3A">
        <w:rPr>
          <w:rFonts w:ascii="Arial" w:hAnsi="Arial" w:cs="Arial"/>
          <w:sz w:val="22"/>
          <w:szCs w:val="22"/>
          <w:lang w:val="ka-GE"/>
        </w:rPr>
        <w:t>,</w:t>
      </w:r>
      <w:r w:rsidR="008E1872" w:rsidRPr="008E1872">
        <w:rPr>
          <w:rFonts w:ascii="Arial" w:hAnsi="Arial" w:cs="Arial"/>
          <w:sz w:val="22"/>
          <w:szCs w:val="22"/>
          <w:lang w:val="ka-GE"/>
        </w:rPr>
        <w:t xml:space="preserve"> ткань антистатичная</w:t>
      </w:r>
      <w:r w:rsidR="008E1872">
        <w:rPr>
          <w:rFonts w:asciiTheme="minorHAnsi" w:hAnsiTheme="minorHAnsi" w:cs="Arial"/>
          <w:sz w:val="22"/>
          <w:szCs w:val="22"/>
          <w:lang w:val="ka-GE"/>
        </w:rPr>
        <w:t xml:space="preserve">, </w:t>
      </w:r>
      <w:r w:rsidR="008E1872" w:rsidRPr="008E1872">
        <w:rPr>
          <w:rFonts w:ascii="Arial" w:hAnsi="Arial" w:cs="Arial"/>
          <w:sz w:val="22"/>
          <w:szCs w:val="22"/>
          <w:lang w:val="ka-GE"/>
        </w:rPr>
        <w:t>с масло-,водо-, бензоотталкивающим эффектом</w:t>
      </w:r>
      <w:r w:rsidR="008E1872">
        <w:rPr>
          <w:rFonts w:asciiTheme="minorHAnsi" w:hAnsiTheme="minorHAnsi" w:cs="Arial"/>
          <w:sz w:val="22"/>
          <w:szCs w:val="22"/>
          <w:lang w:val="ka-GE"/>
        </w:rPr>
        <w:t>,</w:t>
      </w:r>
      <w:r w:rsidR="00B27492" w:rsidRPr="00D82F3A">
        <w:rPr>
          <w:rFonts w:ascii="Arial" w:hAnsi="Arial" w:cs="Arial"/>
          <w:sz w:val="22"/>
          <w:szCs w:val="22"/>
          <w:lang w:val="ka-GE"/>
        </w:rPr>
        <w:t xml:space="preserve"> пригодной для использования в промышленных условиях. Изделие должно выдерживать многократные стирки при температуре 30°C.</w:t>
      </w:r>
      <w:r w:rsidR="008E1872">
        <w:rPr>
          <w:rFonts w:asciiTheme="minorHAnsi" w:hAnsiTheme="minorHAnsi" w:cs="Arial"/>
          <w:sz w:val="22"/>
          <w:szCs w:val="22"/>
          <w:lang w:val="ka-GE"/>
        </w:rPr>
        <w:t xml:space="preserve">, </w:t>
      </w:r>
      <w:r w:rsidR="00B27492" w:rsidRPr="00D82F3A">
        <w:rPr>
          <w:rFonts w:ascii="Arial" w:hAnsi="Arial" w:cs="Arial"/>
          <w:sz w:val="22"/>
          <w:szCs w:val="22"/>
          <w:lang w:val="ka-GE"/>
        </w:rPr>
        <w:t>плотность 220 ± 10 г/м², утеплён синтепоном плотностью 100 г/м². Куртка застегивается на скрытую (внутреннюю) пластиковую молнию. Вдоль груди и задней стороны плеча, а также по нижней стороне рукава пришита светоотражающая лента шириной 50 мм. В верхнюю част куртки вшиты два кармана</w:t>
      </w:r>
      <w:r w:rsidR="00D82F3A" w:rsidRPr="00D82F3A">
        <w:rPr>
          <w:rFonts w:ascii="Arial" w:hAnsi="Arial" w:cs="Arial"/>
          <w:sz w:val="22"/>
          <w:szCs w:val="22"/>
          <w:lang w:val="ka-GE"/>
        </w:rPr>
        <w:t xml:space="preserve"> (1</w:t>
      </w:r>
      <w:r w:rsidR="00D82F3A" w:rsidRPr="00D82F3A">
        <w:rPr>
          <w:rFonts w:ascii="Arial" w:hAnsi="Arial" w:cs="Arial"/>
          <w:sz w:val="22"/>
          <w:szCs w:val="22"/>
        </w:rPr>
        <w:t>5</w:t>
      </w:r>
      <w:r w:rsidR="00D82F3A" w:rsidRPr="00D82F3A">
        <w:rPr>
          <w:rFonts w:ascii="Arial" w:hAnsi="Arial" w:cs="Arial"/>
          <w:sz w:val="22"/>
          <w:szCs w:val="22"/>
          <w:lang w:val="en-US"/>
        </w:rPr>
        <w:t>x</w:t>
      </w:r>
      <w:r w:rsidR="00D82F3A" w:rsidRPr="00D82F3A">
        <w:rPr>
          <w:rFonts w:ascii="Arial" w:hAnsi="Arial" w:cs="Arial"/>
          <w:sz w:val="22"/>
          <w:szCs w:val="22"/>
        </w:rPr>
        <w:t>17)</w:t>
      </w:r>
      <w:r w:rsidR="00B27492" w:rsidRPr="00D82F3A">
        <w:rPr>
          <w:rFonts w:ascii="Arial" w:hAnsi="Arial" w:cs="Arial"/>
          <w:sz w:val="22"/>
          <w:szCs w:val="22"/>
          <w:lang w:val="ka-GE"/>
        </w:rPr>
        <w:t xml:space="preserve">, которые застегиваются на </w:t>
      </w:r>
      <w:bookmarkStart w:id="6" w:name="_Hlk205191242"/>
      <w:r w:rsidR="00B27492" w:rsidRPr="00D82F3A">
        <w:rPr>
          <w:rFonts w:ascii="Arial" w:hAnsi="Arial" w:cs="Arial"/>
          <w:sz w:val="22"/>
          <w:szCs w:val="22"/>
          <w:lang w:val="ka-GE"/>
        </w:rPr>
        <w:t>липучках</w:t>
      </w:r>
      <w:bookmarkEnd w:id="6"/>
      <w:r w:rsidR="00B27492" w:rsidRPr="00D82F3A">
        <w:rPr>
          <w:rFonts w:ascii="Arial" w:hAnsi="Arial" w:cs="Arial"/>
          <w:sz w:val="22"/>
          <w:szCs w:val="22"/>
          <w:lang w:val="ka-GE"/>
        </w:rPr>
        <w:t xml:space="preserve">, </w:t>
      </w:r>
      <w:r w:rsidR="001662E3" w:rsidRPr="00D82F3A">
        <w:rPr>
          <w:rFonts w:ascii="Arial" w:hAnsi="Arial" w:cs="Arial"/>
          <w:sz w:val="22"/>
          <w:szCs w:val="22"/>
        </w:rPr>
        <w:t xml:space="preserve">на </w:t>
      </w:r>
      <w:r w:rsidR="00D82F3A" w:rsidRPr="00D82F3A">
        <w:rPr>
          <w:rFonts w:ascii="Arial" w:hAnsi="Arial" w:cs="Arial"/>
          <w:sz w:val="22"/>
          <w:szCs w:val="22"/>
        </w:rPr>
        <w:t>ле</w:t>
      </w:r>
      <w:r w:rsidR="001662E3" w:rsidRPr="00D82F3A">
        <w:rPr>
          <w:rFonts w:ascii="Arial" w:hAnsi="Arial" w:cs="Arial"/>
          <w:sz w:val="22"/>
          <w:szCs w:val="22"/>
        </w:rPr>
        <w:t xml:space="preserve">вом кармане </w:t>
      </w:r>
      <w:r w:rsidR="00C4375F" w:rsidRPr="00C4375F">
        <w:rPr>
          <w:rFonts w:ascii="Arial" w:hAnsi="Arial" w:cs="Arial"/>
          <w:sz w:val="22"/>
          <w:szCs w:val="22"/>
        </w:rPr>
        <w:t xml:space="preserve">специальной нитью </w:t>
      </w:r>
      <w:r w:rsidR="001662E3" w:rsidRPr="00D82F3A">
        <w:rPr>
          <w:rFonts w:ascii="Arial" w:hAnsi="Arial" w:cs="Arial"/>
          <w:sz w:val="22"/>
          <w:szCs w:val="22"/>
          <w:lang w:val="ka-GE"/>
        </w:rPr>
        <w:t xml:space="preserve">вышит </w:t>
      </w:r>
      <w:r w:rsidR="00B27492" w:rsidRPr="00D82F3A">
        <w:rPr>
          <w:rFonts w:ascii="Arial" w:hAnsi="Arial" w:cs="Arial"/>
          <w:sz w:val="22"/>
          <w:szCs w:val="22"/>
          <w:lang w:val="ka-GE"/>
        </w:rPr>
        <w:t>логотип компании (8x8см)</w:t>
      </w:r>
      <w:r w:rsidR="001662E3" w:rsidRPr="00D82F3A">
        <w:rPr>
          <w:rFonts w:ascii="Arial" w:hAnsi="Arial" w:cs="Arial"/>
          <w:sz w:val="22"/>
          <w:szCs w:val="22"/>
          <w:lang w:val="ka-GE"/>
        </w:rPr>
        <w:t>,</w:t>
      </w:r>
      <w:r w:rsidR="00B27492" w:rsidRPr="00D82F3A">
        <w:rPr>
          <w:rFonts w:ascii="Arial" w:hAnsi="Arial" w:cs="Arial"/>
          <w:sz w:val="22"/>
          <w:szCs w:val="22"/>
          <w:lang w:val="ka-GE"/>
        </w:rPr>
        <w:t xml:space="preserve"> </w:t>
      </w:r>
      <w:r w:rsidR="00D82F3A" w:rsidRPr="00D82F3A">
        <w:rPr>
          <w:rFonts w:ascii="Arial" w:hAnsi="Arial" w:cs="Arial"/>
          <w:sz w:val="22"/>
          <w:szCs w:val="22"/>
        </w:rPr>
        <w:t>пра</w:t>
      </w:r>
      <w:r w:rsidR="001662E3" w:rsidRPr="00D82F3A">
        <w:rPr>
          <w:rFonts w:ascii="Arial" w:hAnsi="Arial" w:cs="Arial"/>
          <w:sz w:val="22"/>
          <w:szCs w:val="22"/>
        </w:rPr>
        <w:t>вый карман оснащен прозрачной</w:t>
      </w:r>
      <w:r w:rsidR="001662E3" w:rsidRPr="00D82F3A">
        <w:rPr>
          <w:rFonts w:ascii="Arial" w:hAnsi="Arial" w:cs="Arial"/>
          <w:sz w:val="22"/>
          <w:szCs w:val="22"/>
          <w:lang w:val="ka-GE"/>
        </w:rPr>
        <w:t xml:space="preserve"> </w:t>
      </w:r>
      <w:r w:rsidR="001662E3" w:rsidRPr="00D82F3A">
        <w:rPr>
          <w:rFonts w:ascii="Arial" w:hAnsi="Arial" w:cs="Arial"/>
          <w:sz w:val="22"/>
          <w:szCs w:val="22"/>
        </w:rPr>
        <w:t>вставкой для удостоверения личности или другого документа</w:t>
      </w:r>
      <w:r w:rsidR="001662E3" w:rsidRPr="00D82F3A">
        <w:rPr>
          <w:rFonts w:ascii="Arial" w:hAnsi="Arial" w:cs="Arial"/>
          <w:sz w:val="22"/>
          <w:szCs w:val="22"/>
          <w:lang w:val="ka-GE"/>
        </w:rPr>
        <w:t>.</w:t>
      </w:r>
      <w:r w:rsidR="00B27492" w:rsidRPr="00D82F3A">
        <w:rPr>
          <w:rFonts w:ascii="Arial" w:hAnsi="Arial" w:cs="Arial"/>
          <w:sz w:val="22"/>
          <w:szCs w:val="22"/>
        </w:rPr>
        <w:t xml:space="preserve"> </w:t>
      </w:r>
      <w:r w:rsidR="001662E3" w:rsidRPr="00D82F3A">
        <w:rPr>
          <w:rFonts w:ascii="Arial" w:hAnsi="Arial" w:cs="Arial"/>
          <w:sz w:val="22"/>
          <w:szCs w:val="22"/>
        </w:rPr>
        <w:t>В нижней части также имеются 2 вшитых кармана, относительно более широких (</w:t>
      </w:r>
      <w:r w:rsidR="00D82F3A" w:rsidRPr="00D82F3A">
        <w:rPr>
          <w:rFonts w:ascii="Arial" w:hAnsi="Arial" w:cs="Arial"/>
          <w:sz w:val="22"/>
          <w:szCs w:val="22"/>
        </w:rPr>
        <w:t>18</w:t>
      </w:r>
      <w:r w:rsidR="001662E3" w:rsidRPr="00D82F3A">
        <w:rPr>
          <w:rFonts w:ascii="Arial" w:hAnsi="Arial" w:cs="Arial"/>
          <w:sz w:val="22"/>
          <w:szCs w:val="22"/>
        </w:rPr>
        <w:t>x</w:t>
      </w:r>
      <w:r w:rsidR="00D82F3A" w:rsidRPr="00D82F3A">
        <w:rPr>
          <w:rFonts w:ascii="Arial" w:hAnsi="Arial" w:cs="Arial"/>
          <w:sz w:val="22"/>
          <w:szCs w:val="22"/>
        </w:rPr>
        <w:t>21</w:t>
      </w:r>
      <w:r w:rsidR="001662E3" w:rsidRPr="00D82F3A">
        <w:rPr>
          <w:rFonts w:ascii="Arial" w:hAnsi="Arial" w:cs="Arial"/>
          <w:sz w:val="22"/>
          <w:szCs w:val="22"/>
        </w:rPr>
        <w:t xml:space="preserve">), которые также застегиваются на так называемый </w:t>
      </w:r>
      <w:r w:rsidR="001662E3" w:rsidRPr="00D82F3A">
        <w:rPr>
          <w:rFonts w:ascii="Arial" w:hAnsi="Arial" w:cs="Arial"/>
          <w:sz w:val="22"/>
          <w:szCs w:val="22"/>
          <w:lang w:val="ka-GE"/>
        </w:rPr>
        <w:t>липучках</w:t>
      </w:r>
      <w:r w:rsidR="005C176C" w:rsidRPr="00D82F3A">
        <w:rPr>
          <w:rFonts w:ascii="Arial" w:hAnsi="Arial" w:cs="Arial"/>
          <w:sz w:val="22"/>
          <w:szCs w:val="22"/>
        </w:rPr>
        <w:t>.</w:t>
      </w:r>
      <w:r w:rsidR="005C176C" w:rsidRPr="00D82F3A">
        <w:rPr>
          <w:rFonts w:ascii="Arial" w:hAnsi="Arial" w:cs="Arial"/>
          <w:sz w:val="22"/>
          <w:szCs w:val="22"/>
          <w:lang w:val="ka-GE"/>
        </w:rPr>
        <w:t xml:space="preserve"> </w:t>
      </w:r>
      <w:r w:rsidR="005C176C" w:rsidRPr="00D82F3A">
        <w:rPr>
          <w:rFonts w:ascii="Arial" w:hAnsi="Arial" w:cs="Arial"/>
          <w:sz w:val="22"/>
          <w:szCs w:val="22"/>
        </w:rPr>
        <w:t>Н</w:t>
      </w:r>
      <w:r w:rsidR="001662E3" w:rsidRPr="00D82F3A">
        <w:rPr>
          <w:rFonts w:ascii="Arial" w:hAnsi="Arial" w:cs="Arial"/>
          <w:sz w:val="22"/>
          <w:szCs w:val="22"/>
        </w:rPr>
        <w:t>а всех карманах имеются светло-голубые вставки</w:t>
      </w:r>
      <w:r w:rsidR="005C176C" w:rsidRPr="00D82F3A">
        <w:rPr>
          <w:rFonts w:ascii="Arial" w:hAnsi="Arial" w:cs="Arial"/>
          <w:sz w:val="22"/>
          <w:szCs w:val="22"/>
        </w:rPr>
        <w:t>,</w:t>
      </w:r>
      <w:r w:rsidR="00B27492" w:rsidRPr="00D82F3A">
        <w:rPr>
          <w:rFonts w:ascii="Arial" w:hAnsi="Arial" w:cs="Arial"/>
          <w:sz w:val="22"/>
          <w:szCs w:val="22"/>
          <w:lang w:val="ka-GE"/>
        </w:rPr>
        <w:t xml:space="preserve"> </w:t>
      </w:r>
      <w:r w:rsidR="005C176C" w:rsidRPr="00D82F3A">
        <w:rPr>
          <w:rFonts w:ascii="Arial" w:hAnsi="Arial" w:cs="Arial"/>
          <w:sz w:val="22"/>
          <w:szCs w:val="22"/>
        </w:rPr>
        <w:t>н</w:t>
      </w:r>
      <w:r w:rsidR="00B27492" w:rsidRPr="00D82F3A">
        <w:rPr>
          <w:rFonts w:ascii="Arial" w:hAnsi="Arial" w:cs="Arial"/>
          <w:sz w:val="22"/>
          <w:szCs w:val="22"/>
          <w:lang w:val="ka-GE"/>
        </w:rPr>
        <w:t>а рукавах пришита лента, которая выполняет функцию манжета и застегивается либо на пуговицы, либо на липучках</w:t>
      </w:r>
      <w:r w:rsidR="005C176C" w:rsidRPr="00D82F3A">
        <w:rPr>
          <w:rFonts w:ascii="Arial" w:hAnsi="Arial" w:cs="Arial"/>
          <w:sz w:val="22"/>
          <w:szCs w:val="22"/>
        </w:rPr>
        <w:t>,</w:t>
      </w:r>
      <w:r w:rsidR="00B27492" w:rsidRPr="00D82F3A">
        <w:rPr>
          <w:rFonts w:ascii="Arial" w:hAnsi="Arial" w:cs="Arial"/>
          <w:sz w:val="22"/>
          <w:szCs w:val="22"/>
        </w:rPr>
        <w:t xml:space="preserve"> </w:t>
      </w:r>
      <w:r w:rsidR="005C176C" w:rsidRPr="00D82F3A">
        <w:rPr>
          <w:rFonts w:ascii="Arial" w:hAnsi="Arial" w:cs="Arial"/>
          <w:sz w:val="22"/>
          <w:szCs w:val="22"/>
        </w:rPr>
        <w:t xml:space="preserve">также допускается внутренний манжет. </w:t>
      </w:r>
      <w:r w:rsidR="002720EA" w:rsidRPr="00D82F3A">
        <w:rPr>
          <w:rFonts w:ascii="Arial" w:hAnsi="Arial" w:cs="Arial"/>
          <w:sz w:val="22"/>
          <w:szCs w:val="22"/>
          <w:lang w:val="ka-GE"/>
        </w:rPr>
        <w:t>Куртка должна иметь съемный капюшон, заправленный в воротник и застегивающийся на молнию</w:t>
      </w:r>
      <w:r w:rsidR="002720EA" w:rsidRPr="002720EA">
        <w:rPr>
          <w:rFonts w:ascii="Arial" w:hAnsi="Arial" w:cs="Arial"/>
          <w:sz w:val="22"/>
          <w:szCs w:val="22"/>
          <w:lang w:val="ka-GE"/>
        </w:rPr>
        <w:t>;</w:t>
      </w:r>
    </w:p>
    <w:p w14:paraId="181B76BE" w14:textId="77777777" w:rsidR="002D587C" w:rsidRPr="007C1D51" w:rsidRDefault="002D587C" w:rsidP="00750AB1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2BE10C53" w14:textId="49EFDCBA" w:rsidR="000C58A5" w:rsidRPr="002D587C" w:rsidRDefault="000F6F45" w:rsidP="000C58A5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B27492">
        <w:rPr>
          <w:rFonts w:ascii="Sylfaen" w:hAnsi="Sylfaen" w:cs="Sylfaen"/>
          <w:b/>
          <w:bCs/>
          <w:sz w:val="22"/>
          <w:szCs w:val="22"/>
          <w:lang w:val="ka-GE"/>
        </w:rPr>
        <w:t>კომბინიზონი</w:t>
      </w:r>
      <w:r w:rsidRPr="00B27492">
        <w:rPr>
          <w:rFonts w:ascii="Arial" w:hAnsi="Arial" w:cs="Arial"/>
          <w:sz w:val="22"/>
          <w:szCs w:val="22"/>
          <w:lang w:val="ka-GE"/>
        </w:rPr>
        <w:t xml:space="preserve"> </w:t>
      </w:r>
      <w:r w:rsidRPr="0045702B">
        <w:rPr>
          <w:rFonts w:ascii="Arial" w:hAnsi="Arial" w:cs="Arial"/>
          <w:sz w:val="22"/>
          <w:szCs w:val="22"/>
          <w:lang w:val="ka-GE"/>
        </w:rPr>
        <w:t xml:space="preserve">- </w:t>
      </w:r>
      <w:r w:rsidR="002A7623" w:rsidRPr="0045702B">
        <w:rPr>
          <w:rFonts w:ascii="Arial" w:hAnsi="Arial" w:cs="Arial"/>
          <w:sz w:val="22"/>
          <w:szCs w:val="22"/>
          <w:lang w:val="ka-GE"/>
        </w:rPr>
        <w:t xml:space="preserve"> </w:t>
      </w:r>
      <w:r w:rsidR="000C58A5" w:rsidRPr="00B27492">
        <w:rPr>
          <w:rFonts w:ascii="Sylfaen" w:hAnsi="Sylfaen" w:cs="Sylfaen"/>
          <w:sz w:val="22"/>
          <w:szCs w:val="22"/>
          <w:lang w:val="ka-GE"/>
        </w:rPr>
        <w:t xml:space="preserve"> არაუმცირეს 60 % ბამბა, სიმკვრივე - 225 +- 10 გრ/მ², ანტისტატიკური ქსოვილი (ზეთის, წყლის და ნავთობის არიდების ეფექტით)</w:t>
      </w:r>
      <w:r w:rsidR="002720EA">
        <w:rPr>
          <w:rFonts w:ascii="Sylfaen" w:hAnsi="Sylfaen" w:cs="Sylfaen"/>
          <w:sz w:val="22"/>
          <w:szCs w:val="22"/>
          <w:lang w:val="ka-GE"/>
        </w:rPr>
        <w:t>,</w:t>
      </w:r>
      <w:r w:rsidR="000C58A5" w:rsidRPr="00B27492">
        <w:rPr>
          <w:rFonts w:ascii="Sylfaen" w:hAnsi="Sylfaen" w:cs="Sylfaen"/>
          <w:sz w:val="22"/>
          <w:szCs w:val="22"/>
          <w:lang w:val="ka-GE"/>
        </w:rPr>
        <w:t xml:space="preserve"> რეგულირებადი თასმებით, რომელიც იკვრება 3 სმ-იანი პლასტმასის სამაგრებით, აქვს წინა ჯიბე სარქველით, რომელზეც ამოქარგულია კომპანიის ლოგო </w:t>
      </w:r>
      <w:bookmarkStart w:id="7" w:name="_Hlk205156065"/>
      <w:r w:rsidR="000C58A5" w:rsidRPr="00B27492">
        <w:rPr>
          <w:rFonts w:ascii="Sylfaen" w:hAnsi="Sylfaen" w:cs="Sylfaen"/>
          <w:sz w:val="22"/>
          <w:szCs w:val="22"/>
          <w:lang w:val="ka-GE"/>
        </w:rPr>
        <w:t xml:space="preserve">(8x8სმ) </w:t>
      </w:r>
      <w:bookmarkEnd w:id="7"/>
      <w:r w:rsidR="000C58A5" w:rsidRPr="00B27492">
        <w:rPr>
          <w:rFonts w:ascii="Sylfaen" w:hAnsi="Sylfaen" w:cs="Sylfaen"/>
          <w:sz w:val="22"/>
          <w:szCs w:val="22"/>
          <w:lang w:val="ka-GE"/>
        </w:rPr>
        <w:t>და იკვრება ფხრიწით, კომბინიზონს წინა მხარეს წელის მიდამოში აქვს ჯიბეები დახრილი ჭრილით, ხოლო უკანა მარცხენა მხარეს ჰორიზონტალური ჯიბე. მუხლის დონიდან ქვემოთ, შარვლის წინა და უკანა მხარეს, 50 მმ-იანი სიგანის შუქამრეკლი ლენტია დაკერებული,  კომბინიზონს წინა მხარეს აქვს ჭრილი, რომელიც იკვრება ელვით. წელის გასწვრივ კომბინიზონის უკანა მხარეს ჩაკერილია 3 სმ-იანი რეზინის ელასტიური ზოლი, კომბინიზონი გვერდებზე იკვრება 2 ღილით.</w:t>
      </w:r>
      <w:r w:rsidR="002720EA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720EA" w:rsidRPr="002720EA">
        <w:rPr>
          <w:rFonts w:ascii="Sylfaen" w:hAnsi="Sylfaen" w:cs="Sylfaen"/>
          <w:sz w:val="22"/>
          <w:szCs w:val="22"/>
          <w:lang w:val="ka-GE"/>
        </w:rPr>
        <w:t xml:space="preserve">შარვლის ტოტები 2-3 სმ-ით სიმეტრიულად უნდა წვრილდებოდეს </w:t>
      </w:r>
      <w:r w:rsidR="002720EA">
        <w:rPr>
          <w:rFonts w:ascii="Sylfaen" w:hAnsi="Sylfaen" w:cs="Sylfaen"/>
          <w:sz w:val="22"/>
          <w:szCs w:val="22"/>
          <w:lang w:val="ka-GE"/>
        </w:rPr>
        <w:t>კოჭ</w:t>
      </w:r>
      <w:r w:rsidR="002720EA" w:rsidRPr="002720EA">
        <w:rPr>
          <w:rFonts w:ascii="Sylfaen" w:hAnsi="Sylfaen" w:cs="Sylfaen"/>
          <w:sz w:val="22"/>
          <w:szCs w:val="22"/>
          <w:lang w:val="ka-GE"/>
        </w:rPr>
        <w:t>ის</w:t>
      </w:r>
      <w:r w:rsidR="002720EA">
        <w:rPr>
          <w:rFonts w:ascii="Sylfaen" w:hAnsi="Sylfaen" w:cs="Sylfaen"/>
          <w:sz w:val="22"/>
          <w:szCs w:val="22"/>
          <w:lang w:val="ka-GE"/>
        </w:rPr>
        <w:t>კენ.</w:t>
      </w:r>
    </w:p>
    <w:p w14:paraId="4F9F4400" w14:textId="4CFB7882" w:rsidR="00694C21" w:rsidRDefault="000F6F45" w:rsidP="000C58A5">
      <w:pPr>
        <w:jc w:val="both"/>
        <w:rPr>
          <w:rFonts w:asciiTheme="minorHAnsi" w:hAnsiTheme="minorHAnsi" w:cs="Arial"/>
          <w:sz w:val="22"/>
          <w:szCs w:val="22"/>
          <w:lang w:val="ka-GE"/>
        </w:rPr>
      </w:pPr>
      <w:r w:rsidRPr="0045702B">
        <w:rPr>
          <w:rFonts w:ascii="Arial" w:hAnsi="Arial" w:cs="Arial"/>
          <w:b/>
          <w:bCs/>
          <w:sz w:val="22"/>
          <w:szCs w:val="22"/>
          <w:lang w:val="ka-GE"/>
        </w:rPr>
        <w:t xml:space="preserve">Комбинезон - </w:t>
      </w:r>
      <w:r w:rsidR="000C58A5" w:rsidRPr="000C58A5">
        <w:rPr>
          <w:rFonts w:ascii="Arial" w:hAnsi="Arial" w:cs="Arial"/>
          <w:sz w:val="22"/>
          <w:szCs w:val="22"/>
          <w:lang w:val="ka-GE"/>
        </w:rPr>
        <w:t>Не менее 60% хлопка, плотность - 225 +- 10 г/м², ткань антистатичная (с масло-, водо-, бензоотталкивающим эффектом)</w:t>
      </w:r>
      <w:r w:rsidR="002720EA">
        <w:rPr>
          <w:rFonts w:ascii="Arial" w:hAnsi="Arial" w:cs="Arial"/>
          <w:sz w:val="22"/>
          <w:szCs w:val="22"/>
          <w:lang w:val="ka-GE"/>
        </w:rPr>
        <w:t xml:space="preserve">, </w:t>
      </w:r>
      <w:r w:rsidR="000C58A5" w:rsidRPr="000C58A5">
        <w:rPr>
          <w:rFonts w:ascii="Arial" w:hAnsi="Arial" w:cs="Arial"/>
          <w:sz w:val="22"/>
          <w:szCs w:val="22"/>
          <w:lang w:val="ka-GE"/>
        </w:rPr>
        <w:t>имеет регулируемые бретели, застегивающиеся на пластиковые застежки шириной 3 см, передний карман с клапаном, вышитым логотипом компании</w:t>
      </w:r>
      <w:r w:rsidR="002720EA">
        <w:rPr>
          <w:rFonts w:ascii="Arial" w:hAnsi="Arial" w:cs="Arial"/>
          <w:sz w:val="22"/>
          <w:szCs w:val="22"/>
          <w:lang w:val="ka-GE"/>
        </w:rPr>
        <w:t xml:space="preserve"> </w:t>
      </w:r>
      <w:r w:rsidR="002720EA" w:rsidRPr="002720EA">
        <w:rPr>
          <w:rFonts w:ascii="Arial" w:hAnsi="Arial" w:cs="Arial"/>
          <w:sz w:val="22"/>
          <w:szCs w:val="22"/>
          <w:lang w:val="ka-GE"/>
        </w:rPr>
        <w:t xml:space="preserve">(8x8 см) </w:t>
      </w:r>
      <w:r w:rsidR="000C58A5" w:rsidRPr="000C58A5">
        <w:rPr>
          <w:rFonts w:ascii="Arial" w:hAnsi="Arial" w:cs="Arial"/>
          <w:sz w:val="22"/>
          <w:szCs w:val="22"/>
          <w:lang w:val="ka-GE"/>
        </w:rPr>
        <w:t xml:space="preserve">и застегиваются на липучках. Комбинезон имеет наклонные карманы на талии спереди и горизонтальный карман на левой стороне сзади. Ниже колена, на передней и задней части брюк пришита светоотражающая лента шириной </w:t>
      </w:r>
      <w:r w:rsidR="002720EA" w:rsidRPr="002720EA">
        <w:rPr>
          <w:rFonts w:ascii="Arial" w:hAnsi="Arial" w:cs="Arial"/>
          <w:sz w:val="22"/>
          <w:szCs w:val="22"/>
          <w:lang w:val="ka-GE"/>
        </w:rPr>
        <w:t>50 мм</w:t>
      </w:r>
      <w:r w:rsidR="000C58A5" w:rsidRPr="000C58A5">
        <w:rPr>
          <w:rFonts w:ascii="Arial" w:hAnsi="Arial" w:cs="Arial"/>
          <w:sz w:val="22"/>
          <w:szCs w:val="22"/>
          <w:lang w:val="ka-GE"/>
        </w:rPr>
        <w:t xml:space="preserve">, комбинезон имеет разрез спереди, застегивающийся на молнию. По линии талии сзади пришита резинка шириной 3 см, комбинезон застегивается по бокам на 2 пуговицы. </w:t>
      </w:r>
      <w:bookmarkStart w:id="8" w:name="_Hlk205203070"/>
      <w:r w:rsidR="002720EA" w:rsidRPr="002720EA">
        <w:rPr>
          <w:rFonts w:ascii="Arial" w:hAnsi="Arial" w:cs="Arial"/>
          <w:sz w:val="22"/>
          <w:szCs w:val="22"/>
          <w:lang w:val="ka-GE"/>
        </w:rPr>
        <w:t>Низ брюк должен симметрично сужаться на 2–3 см по направлению к щиколотке.</w:t>
      </w:r>
    </w:p>
    <w:bookmarkEnd w:id="8"/>
    <w:p w14:paraId="2CD8EBF9" w14:textId="77777777" w:rsidR="006108FE" w:rsidRPr="002D587C" w:rsidRDefault="006108FE" w:rsidP="000F7A78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216EEF3B" w14:textId="11F39EAB" w:rsidR="00F7570B" w:rsidRPr="002D587C" w:rsidRDefault="00F7570B" w:rsidP="000F7A78">
      <w:pPr>
        <w:jc w:val="both"/>
        <w:rPr>
          <w:rFonts w:asciiTheme="minorHAnsi" w:hAnsiTheme="minorHAnsi" w:cs="Arial"/>
          <w:b/>
          <w:bCs/>
          <w:sz w:val="22"/>
          <w:szCs w:val="22"/>
          <w:lang w:val="ka-GE"/>
        </w:rPr>
      </w:pPr>
      <w:r w:rsidRPr="0045702B">
        <w:rPr>
          <w:rFonts w:ascii="Sylfaen" w:hAnsi="Sylfaen" w:cs="Sylfaen"/>
          <w:b/>
          <w:bCs/>
          <w:sz w:val="22"/>
          <w:szCs w:val="22"/>
          <w:lang w:val="ka-GE"/>
        </w:rPr>
        <w:t>გრძელმკლავიანი</w:t>
      </w:r>
      <w:r w:rsidRPr="0045702B">
        <w:rPr>
          <w:rFonts w:ascii="Arial" w:hAnsi="Arial" w:cs="Arial"/>
          <w:b/>
          <w:bCs/>
          <w:sz w:val="22"/>
          <w:szCs w:val="22"/>
          <w:lang w:val="ka-GE"/>
        </w:rPr>
        <w:t xml:space="preserve"> </w:t>
      </w:r>
      <w:r w:rsidRPr="0045702B">
        <w:rPr>
          <w:rFonts w:ascii="Sylfaen" w:hAnsi="Sylfaen" w:cs="Sylfaen"/>
          <w:b/>
          <w:bCs/>
          <w:sz w:val="22"/>
          <w:szCs w:val="22"/>
          <w:lang w:val="ka-GE"/>
        </w:rPr>
        <w:t>მაისური</w:t>
      </w:r>
      <w:r w:rsidRPr="0045702B">
        <w:rPr>
          <w:rFonts w:ascii="Arial" w:hAnsi="Arial" w:cs="Arial"/>
          <w:b/>
          <w:bCs/>
          <w:sz w:val="22"/>
          <w:szCs w:val="22"/>
          <w:lang w:val="ka-GE"/>
        </w:rPr>
        <w:t xml:space="preserve"> - </w:t>
      </w:r>
      <w:r w:rsidR="002A7623" w:rsidRPr="00CC1FEF">
        <w:rPr>
          <w:rFonts w:ascii="Arial" w:hAnsi="Arial" w:cs="Arial"/>
          <w:sz w:val="22"/>
          <w:szCs w:val="22"/>
          <w:lang w:val="ka-GE"/>
        </w:rPr>
        <w:t xml:space="preserve"> </w:t>
      </w:r>
      <w:r w:rsidR="000C58A5" w:rsidRPr="000C58A5">
        <w:rPr>
          <w:rFonts w:ascii="Sylfaen" w:hAnsi="Sylfaen" w:cs="Sylfaen"/>
          <w:sz w:val="22"/>
          <w:szCs w:val="22"/>
          <w:lang w:val="ka-GE"/>
        </w:rPr>
        <w:t>100 % ბამბა (პენია).სიმკვრივე 190+-10 გრ/მ², სწორი მოჭრილი მაისური, გრძელი სახელოები ელასტიური მანჟეტებით (4-5სმ), ელასტიური გადაკეცილი საყელო POLO, სამი ღილი. ზედა მარცხენა მხარეს კომპანიის ლოგოა ამოქარგული(8x8სმ)</w:t>
      </w:r>
      <w:r w:rsidR="000C58A5">
        <w:rPr>
          <w:rFonts w:ascii="Sylfaen" w:hAnsi="Sylfaen" w:cs="Sylfaen"/>
          <w:sz w:val="22"/>
          <w:szCs w:val="22"/>
          <w:lang w:val="ka-GE"/>
        </w:rPr>
        <w:t>.</w:t>
      </w:r>
      <w:r w:rsidR="000C58A5" w:rsidRPr="000C58A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108FE" w:rsidRPr="000C58A5">
        <w:rPr>
          <w:rFonts w:ascii="Sylfaen" w:hAnsi="Sylfaen" w:cs="Arial"/>
          <w:sz w:val="22"/>
          <w:szCs w:val="22"/>
          <w:lang w:val="ka-GE"/>
        </w:rPr>
        <w:t>(</w:t>
      </w:r>
      <w:r w:rsidR="006108FE" w:rsidRPr="000C58A5">
        <w:rPr>
          <w:rFonts w:ascii="Sylfaen" w:hAnsi="Sylfaen" w:cs="Sylfaen"/>
          <w:sz w:val="22"/>
          <w:szCs w:val="22"/>
          <w:lang w:val="ka-GE"/>
        </w:rPr>
        <w:t>სპეც</w:t>
      </w:r>
      <w:r w:rsidR="006108FE" w:rsidRPr="000C58A5">
        <w:rPr>
          <w:rFonts w:ascii="Sylfaen" w:hAnsi="Sylfaen" w:cs="Arial"/>
          <w:sz w:val="22"/>
          <w:szCs w:val="22"/>
          <w:lang w:val="ka-GE"/>
        </w:rPr>
        <w:t xml:space="preserve">. </w:t>
      </w:r>
      <w:r w:rsidR="006108FE" w:rsidRPr="000C58A5">
        <w:rPr>
          <w:rFonts w:ascii="Sylfaen" w:hAnsi="Sylfaen" w:cs="Sylfaen"/>
          <w:sz w:val="22"/>
          <w:szCs w:val="22"/>
          <w:lang w:val="ka-GE"/>
        </w:rPr>
        <w:t>ტანსაცმლის</w:t>
      </w:r>
      <w:r w:rsidR="006108FE" w:rsidRPr="000C58A5">
        <w:rPr>
          <w:rFonts w:ascii="Sylfaen" w:hAnsi="Sylfaen" w:cs="Arial"/>
          <w:sz w:val="22"/>
          <w:szCs w:val="22"/>
          <w:lang w:val="ka-GE"/>
        </w:rPr>
        <w:t xml:space="preserve"> </w:t>
      </w:r>
      <w:r w:rsidR="006108FE" w:rsidRPr="000C58A5">
        <w:rPr>
          <w:rFonts w:ascii="Sylfaen" w:hAnsi="Sylfaen" w:cs="Sylfaen"/>
          <w:sz w:val="22"/>
          <w:szCs w:val="22"/>
          <w:lang w:val="ka-GE"/>
        </w:rPr>
        <w:t>ერთ</w:t>
      </w:r>
      <w:r w:rsidR="006108FE" w:rsidRPr="000C58A5">
        <w:rPr>
          <w:rFonts w:ascii="Sylfaen" w:hAnsi="Sylfaen" w:cs="Arial"/>
          <w:sz w:val="22"/>
          <w:szCs w:val="22"/>
          <w:lang w:val="ka-GE"/>
        </w:rPr>
        <w:t xml:space="preserve"> </w:t>
      </w:r>
      <w:r w:rsidR="006108FE" w:rsidRPr="000C58A5">
        <w:rPr>
          <w:rFonts w:ascii="Sylfaen" w:hAnsi="Sylfaen" w:cs="Sylfaen"/>
          <w:sz w:val="22"/>
          <w:szCs w:val="22"/>
          <w:lang w:val="ka-GE"/>
        </w:rPr>
        <w:t>კომპლექტში</w:t>
      </w:r>
      <w:r w:rsidR="006108FE" w:rsidRPr="000C58A5">
        <w:rPr>
          <w:rFonts w:ascii="Sylfaen" w:hAnsi="Sylfaen" w:cs="Arial"/>
          <w:sz w:val="22"/>
          <w:szCs w:val="22"/>
          <w:lang w:val="ka-GE"/>
        </w:rPr>
        <w:t xml:space="preserve"> </w:t>
      </w:r>
      <w:r w:rsidR="006108FE" w:rsidRPr="000C58A5">
        <w:rPr>
          <w:rFonts w:ascii="Sylfaen" w:hAnsi="Sylfaen" w:cs="Sylfaen"/>
          <w:sz w:val="22"/>
          <w:szCs w:val="22"/>
          <w:lang w:val="ka-GE"/>
        </w:rPr>
        <w:t>შედის</w:t>
      </w:r>
      <w:r w:rsidR="006108FE" w:rsidRPr="000C58A5">
        <w:rPr>
          <w:rFonts w:ascii="Sylfaen" w:hAnsi="Sylfaen" w:cs="Arial"/>
          <w:sz w:val="22"/>
          <w:szCs w:val="22"/>
          <w:lang w:val="ka-GE"/>
        </w:rPr>
        <w:t xml:space="preserve"> 2 </w:t>
      </w:r>
      <w:r w:rsidR="006108FE" w:rsidRPr="000C58A5">
        <w:rPr>
          <w:rFonts w:ascii="Sylfaen" w:hAnsi="Sylfaen" w:cs="Sylfaen"/>
          <w:sz w:val="22"/>
          <w:szCs w:val="22"/>
          <w:lang w:val="ka-GE"/>
        </w:rPr>
        <w:t>მაისური</w:t>
      </w:r>
      <w:r w:rsidR="006108FE" w:rsidRPr="000C58A5">
        <w:rPr>
          <w:rFonts w:ascii="Sylfaen" w:hAnsi="Sylfaen" w:cs="Arial"/>
          <w:sz w:val="22"/>
          <w:szCs w:val="22"/>
          <w:lang w:val="ka-GE"/>
        </w:rPr>
        <w:t>).</w:t>
      </w:r>
    </w:p>
    <w:p w14:paraId="73BFA9D9" w14:textId="2DE518E0" w:rsidR="00F7570B" w:rsidRDefault="00F7570B" w:rsidP="000C58A5">
      <w:pPr>
        <w:jc w:val="both"/>
        <w:rPr>
          <w:rFonts w:ascii="Arial" w:hAnsi="Arial" w:cs="Arial"/>
          <w:sz w:val="22"/>
          <w:szCs w:val="22"/>
          <w:u w:val="single"/>
        </w:rPr>
      </w:pPr>
      <w:r w:rsidRPr="0045702B">
        <w:rPr>
          <w:rFonts w:ascii="Arial" w:hAnsi="Arial" w:cs="Arial"/>
          <w:b/>
          <w:bCs/>
          <w:sz w:val="22"/>
          <w:szCs w:val="22"/>
          <w:lang w:val="ka-GE"/>
        </w:rPr>
        <w:t>Майка с длинными рукавами</w:t>
      </w:r>
      <w:r w:rsidR="006108FE" w:rsidRPr="0045702B">
        <w:rPr>
          <w:rFonts w:ascii="Arial" w:hAnsi="Arial" w:cs="Arial"/>
          <w:b/>
          <w:bCs/>
          <w:sz w:val="22"/>
          <w:szCs w:val="22"/>
          <w:lang w:val="ka-GE"/>
        </w:rPr>
        <w:t xml:space="preserve"> </w:t>
      </w:r>
      <w:r w:rsidR="002A7623" w:rsidRPr="0045702B">
        <w:rPr>
          <w:rFonts w:ascii="Arial" w:hAnsi="Arial" w:cs="Arial"/>
          <w:b/>
          <w:bCs/>
          <w:sz w:val="22"/>
          <w:szCs w:val="22"/>
          <w:lang w:val="ka-GE"/>
        </w:rPr>
        <w:t>–</w:t>
      </w:r>
      <w:r w:rsidR="006108FE" w:rsidRPr="0045702B">
        <w:rPr>
          <w:rFonts w:ascii="Arial" w:hAnsi="Arial" w:cs="Arial"/>
          <w:b/>
          <w:bCs/>
          <w:sz w:val="22"/>
          <w:szCs w:val="22"/>
          <w:lang w:val="ka-GE"/>
        </w:rPr>
        <w:t xml:space="preserve"> </w:t>
      </w:r>
      <w:bookmarkStart w:id="9" w:name="_Hlk190528811"/>
      <w:r w:rsidR="000C58A5" w:rsidRPr="000C58A5">
        <w:rPr>
          <w:rFonts w:ascii="Arial" w:hAnsi="Arial" w:cs="Arial"/>
          <w:sz w:val="22"/>
          <w:szCs w:val="22"/>
          <w:lang w:val="ka-GE"/>
        </w:rPr>
        <w:t xml:space="preserve">100% хлопок (пения). Плотность 190+-10 г/м². Футболка прямого силуэта, рукава длинные  с эластичными манжетами (4-5 см), эластичный отложной воротник POLO, три пуговицы. Логотип компании (8x8 см) вышит в левом верхнем углу.  </w:t>
      </w:r>
      <w:r w:rsidR="006108FE" w:rsidRPr="0045702B">
        <w:rPr>
          <w:rFonts w:ascii="Arial" w:hAnsi="Arial" w:cs="Arial"/>
          <w:sz w:val="22"/>
          <w:szCs w:val="22"/>
          <w:lang w:val="ka-GE"/>
        </w:rPr>
        <w:t xml:space="preserve"> </w:t>
      </w:r>
      <w:bookmarkEnd w:id="9"/>
      <w:r w:rsidR="006108FE" w:rsidRPr="0045702B">
        <w:rPr>
          <w:rFonts w:ascii="Arial" w:hAnsi="Arial" w:cs="Arial"/>
          <w:sz w:val="22"/>
          <w:szCs w:val="22"/>
          <w:u w:val="single"/>
        </w:rPr>
        <w:t>(В один комплект спецодежды входят 2 единицы футболки).</w:t>
      </w:r>
    </w:p>
    <w:p w14:paraId="48F823D0" w14:textId="77777777" w:rsidR="00BC2044" w:rsidRPr="0045702B" w:rsidRDefault="00BC2044" w:rsidP="000C58A5">
      <w:pPr>
        <w:jc w:val="both"/>
        <w:rPr>
          <w:rFonts w:ascii="Arial" w:hAnsi="Arial" w:cs="Arial"/>
          <w:sz w:val="22"/>
          <w:szCs w:val="22"/>
          <w:u w:val="single"/>
        </w:rPr>
      </w:pPr>
    </w:p>
    <w:bookmarkEnd w:id="4"/>
    <w:p w14:paraId="4CBD1A9F" w14:textId="0DB32C91" w:rsidR="007C1D51" w:rsidRDefault="007C1D51" w:rsidP="000F7A78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4B8D4D08" w14:textId="06D11542" w:rsidR="000F6F45" w:rsidRPr="002D587C" w:rsidRDefault="000F6F45" w:rsidP="000F7A78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28063439" w14:textId="6BB0F516" w:rsidR="000F6F45" w:rsidRPr="00BC2044" w:rsidRDefault="00C77F02" w:rsidP="002D587C">
      <w:pPr>
        <w:pStyle w:val="aa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  <w:sz w:val="22"/>
          <w:szCs w:val="22"/>
          <w:lang w:val="ka-GE"/>
        </w:rPr>
      </w:pPr>
      <w:r w:rsidRPr="00C77F02">
        <w:rPr>
          <w:rFonts w:ascii="Sylfaen" w:hAnsi="Sylfaen" w:cs="Sylfaen"/>
          <w:b/>
          <w:bCs/>
          <w:sz w:val="22"/>
          <w:szCs w:val="22"/>
          <w:lang w:val="ka-GE"/>
        </w:rPr>
        <w:t xml:space="preserve">ზამთრის სპეციალური ტანსაცმელი </w:t>
      </w:r>
      <w:bookmarkStart w:id="10" w:name="_Hlk207969625"/>
      <w:r w:rsidRPr="00C77F02">
        <w:rPr>
          <w:rFonts w:ascii="Sylfaen" w:hAnsi="Sylfaen" w:cs="Sylfaen"/>
          <w:b/>
          <w:bCs/>
          <w:sz w:val="22"/>
          <w:szCs w:val="22"/>
          <w:lang w:val="ka-GE"/>
        </w:rPr>
        <w:t>სახ. ორგანოების, აუდიტის და სხვ. წარმომადგენლებისთვის</w:t>
      </w:r>
      <w:bookmarkEnd w:id="10"/>
      <w:r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Pr="00C77F02">
        <w:rPr>
          <w:rFonts w:ascii="Sylfaen" w:hAnsi="Sylfaen" w:cs="Sylfaen"/>
          <w:b/>
          <w:bCs/>
          <w:sz w:val="22"/>
          <w:szCs w:val="22"/>
          <w:lang w:val="ka-GE"/>
        </w:rPr>
        <w:t xml:space="preserve">/ რეზერვი  ადმინისტრაციული და ინჟინერ-ტექნიკური </w:t>
      </w:r>
      <w:r w:rsidRPr="00C77F02">
        <w:rPr>
          <w:rFonts w:ascii="Sylfaen" w:hAnsi="Sylfaen" w:cs="Sylfaen"/>
          <w:b/>
          <w:bCs/>
          <w:sz w:val="22"/>
          <w:szCs w:val="22"/>
          <w:lang w:val="ka-GE"/>
        </w:rPr>
        <w:lastRenderedPageBreak/>
        <w:t xml:space="preserve">პერსონალისთვის </w:t>
      </w:r>
      <w:r w:rsidR="004A2215" w:rsidRPr="004E5D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="004A2215" w:rsidRPr="002D587C">
        <w:rPr>
          <w:rFonts w:ascii="Sylfaen" w:hAnsi="Sylfaen" w:cs="Sylfaen"/>
          <w:b/>
          <w:sz w:val="22"/>
          <w:szCs w:val="22"/>
          <w:lang w:val="ka-GE"/>
        </w:rPr>
        <w:t xml:space="preserve">                                                                                                                                                                           </w:t>
      </w:r>
      <w:r w:rsidRPr="00C77F02">
        <w:rPr>
          <w:rFonts w:ascii="Arial" w:hAnsi="Arial" w:cs="Arial"/>
          <w:b/>
          <w:bCs/>
          <w:sz w:val="22"/>
          <w:szCs w:val="22"/>
          <w:lang w:val="ka-GE"/>
        </w:rPr>
        <w:t xml:space="preserve">Зимняя специальная одежда для предст. </w:t>
      </w:r>
      <w:r w:rsidRPr="00C77F02">
        <w:rPr>
          <w:rFonts w:ascii="Arial" w:hAnsi="Arial" w:cs="Arial"/>
          <w:b/>
          <w:bCs/>
          <w:sz w:val="22"/>
          <w:szCs w:val="22"/>
          <w:lang w:val="ru-RU"/>
        </w:rPr>
        <w:t>Госорганов, Аудит и т. п</w:t>
      </w:r>
      <w:r w:rsidRPr="00C77F02">
        <w:rPr>
          <w:rFonts w:ascii="Arial" w:hAnsi="Arial" w:cs="Arial"/>
          <w:b/>
          <w:sz w:val="22"/>
          <w:szCs w:val="22"/>
          <w:lang w:val="ru-RU"/>
        </w:rPr>
        <w:t xml:space="preserve">. / </w:t>
      </w:r>
      <w:r w:rsidRPr="00C77F02">
        <w:rPr>
          <w:rFonts w:ascii="Arial" w:hAnsi="Arial" w:cs="Arial"/>
          <w:b/>
          <w:bCs/>
          <w:sz w:val="22"/>
          <w:szCs w:val="22"/>
          <w:lang w:val="ru-RU"/>
        </w:rPr>
        <w:t>резерв для</w:t>
      </w:r>
      <w:r w:rsidRPr="00C77F0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C77F02">
        <w:rPr>
          <w:rFonts w:ascii="Arial" w:hAnsi="Arial" w:cs="Arial"/>
          <w:b/>
          <w:bCs/>
          <w:sz w:val="22"/>
          <w:szCs w:val="22"/>
          <w:lang w:val="ru-RU"/>
        </w:rPr>
        <w:t>административного и инженерно-технического персонала</w:t>
      </w:r>
    </w:p>
    <w:p w14:paraId="13A793D4" w14:textId="50777F99" w:rsidR="000F6F45" w:rsidRPr="00C77F02" w:rsidRDefault="000F6F45" w:rsidP="00C77F02">
      <w:pPr>
        <w:spacing w:after="120"/>
        <w:jc w:val="both"/>
        <w:outlineLvl w:val="0"/>
        <w:rPr>
          <w:rFonts w:asciiTheme="minorHAnsi" w:hAnsiTheme="minorHAnsi" w:cs="Arial"/>
          <w:b/>
          <w:sz w:val="22"/>
          <w:szCs w:val="22"/>
          <w:lang w:val="ka-GE"/>
        </w:rPr>
      </w:pPr>
      <w:bookmarkStart w:id="11" w:name="_Hlk190603790"/>
    </w:p>
    <w:bookmarkEnd w:id="11"/>
    <w:p w14:paraId="2B97A517" w14:textId="383E006E" w:rsidR="00BC2044" w:rsidRPr="007C1D51" w:rsidRDefault="00BC2044" w:rsidP="00BC2044">
      <w:pPr>
        <w:pStyle w:val="a3"/>
        <w:spacing w:after="120"/>
        <w:jc w:val="both"/>
        <w:rPr>
          <w:rFonts w:ascii="Sylfaen" w:hAnsi="Sylfaen" w:cs="Arial"/>
          <w:sz w:val="22"/>
          <w:szCs w:val="22"/>
          <w:lang w:val="ka-GE"/>
        </w:rPr>
      </w:pPr>
      <w:r w:rsidRPr="006F66AB">
        <w:rPr>
          <w:rFonts w:ascii="Sylfaen" w:hAnsi="Sylfaen" w:cs="Sylfaen"/>
          <w:sz w:val="22"/>
          <w:szCs w:val="22"/>
          <w:lang w:val="ka-GE"/>
        </w:rPr>
        <w:t>ზამთრის</w:t>
      </w:r>
      <w:r w:rsidRPr="007C1D51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C1D51">
        <w:rPr>
          <w:rFonts w:ascii="Sylfaen" w:hAnsi="Sylfaen" w:cs="Sylfaen"/>
          <w:sz w:val="22"/>
          <w:szCs w:val="22"/>
          <w:lang w:val="ka-GE"/>
        </w:rPr>
        <w:t>სპეციალური</w:t>
      </w:r>
      <w:r w:rsidRPr="007C1D51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C1D51">
        <w:rPr>
          <w:rFonts w:ascii="Sylfaen" w:hAnsi="Sylfaen" w:cs="Sylfaen"/>
          <w:sz w:val="22"/>
          <w:szCs w:val="22"/>
          <w:lang w:val="ka-GE"/>
        </w:rPr>
        <w:t>ტანსაცმლის</w:t>
      </w:r>
      <w:r w:rsidRPr="007C1D51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C1D51">
        <w:rPr>
          <w:rFonts w:ascii="Sylfaen" w:hAnsi="Sylfaen" w:cs="Sylfaen"/>
          <w:sz w:val="22"/>
          <w:szCs w:val="22"/>
          <w:lang w:val="ka-GE"/>
        </w:rPr>
        <w:t>ნაკრები</w:t>
      </w:r>
      <w:r w:rsidR="00C77F02" w:rsidRPr="00C77F02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7C1D51">
        <w:rPr>
          <w:rFonts w:ascii="Sylfaen" w:hAnsi="Sylfaen" w:cs="Sylfaen"/>
          <w:sz w:val="22"/>
          <w:szCs w:val="22"/>
          <w:lang w:val="ka-GE"/>
        </w:rPr>
        <w:t>უნდა</w:t>
      </w:r>
      <w:r w:rsidRPr="007C1D51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C1D51">
        <w:rPr>
          <w:rFonts w:ascii="Sylfaen" w:hAnsi="Sylfaen" w:cs="Sylfaen"/>
          <w:sz w:val="22"/>
          <w:szCs w:val="22"/>
          <w:lang w:val="ka-GE"/>
        </w:rPr>
        <w:t>შედგებოდეს</w:t>
      </w:r>
      <w:r w:rsidRPr="007C1D51">
        <w:rPr>
          <w:rFonts w:ascii="Sylfaen" w:hAnsi="Sylfaen" w:cs="Arial"/>
          <w:sz w:val="22"/>
          <w:szCs w:val="22"/>
          <w:lang w:val="ka-GE"/>
        </w:rPr>
        <w:t xml:space="preserve"> 4 (</w:t>
      </w:r>
      <w:r>
        <w:rPr>
          <w:rFonts w:ascii="Sylfaen" w:hAnsi="Sylfaen" w:cs="Sylfaen"/>
          <w:sz w:val="22"/>
          <w:szCs w:val="22"/>
          <w:lang w:val="ka-GE"/>
        </w:rPr>
        <w:t>ოთხ</w:t>
      </w:r>
      <w:r w:rsidRPr="006F66AB">
        <w:rPr>
          <w:rFonts w:ascii="Sylfaen" w:hAnsi="Sylfaen" w:cs="Sylfaen"/>
          <w:sz w:val="22"/>
          <w:szCs w:val="22"/>
          <w:lang w:val="ka-GE"/>
        </w:rPr>
        <w:t>ი</w:t>
      </w:r>
      <w:r w:rsidRPr="007C1D51">
        <w:rPr>
          <w:rFonts w:ascii="Sylfaen" w:hAnsi="Sylfaen" w:cs="Arial"/>
          <w:sz w:val="22"/>
          <w:szCs w:val="22"/>
          <w:lang w:val="ka-GE"/>
        </w:rPr>
        <w:t xml:space="preserve">) </w:t>
      </w:r>
      <w:r w:rsidRPr="007C1D51">
        <w:rPr>
          <w:rFonts w:ascii="Sylfaen" w:hAnsi="Sylfaen" w:cs="Sylfaen"/>
          <w:sz w:val="22"/>
          <w:szCs w:val="22"/>
          <w:lang w:val="ka-GE"/>
        </w:rPr>
        <w:t>ელემენტისგან</w:t>
      </w:r>
      <w:r w:rsidRPr="007C1D51">
        <w:rPr>
          <w:rFonts w:ascii="Sylfaen" w:hAnsi="Sylfaen" w:cs="Arial"/>
          <w:sz w:val="22"/>
          <w:szCs w:val="22"/>
          <w:lang w:val="ka-GE"/>
        </w:rPr>
        <w:t>:</w:t>
      </w:r>
    </w:p>
    <w:p w14:paraId="73A538EC" w14:textId="33A5FE7A" w:rsidR="00BC2044" w:rsidRDefault="00BC2044" w:rsidP="00BC2044">
      <w:pPr>
        <w:pStyle w:val="a3"/>
        <w:rPr>
          <w:rFonts w:ascii="Sylfaen" w:hAnsi="Sylfaen" w:cs="Arial"/>
          <w:sz w:val="22"/>
          <w:szCs w:val="22"/>
          <w:lang w:val="ka-GE"/>
        </w:rPr>
      </w:pPr>
      <w:r w:rsidRPr="007C1D51">
        <w:rPr>
          <w:rFonts w:ascii="Sylfaen" w:hAnsi="Sylfaen" w:cs="Arial"/>
          <w:sz w:val="22"/>
          <w:szCs w:val="22"/>
          <w:lang w:val="ka-GE"/>
        </w:rPr>
        <w:t xml:space="preserve">(1) ქურთუკ-პიჯაკი; (ფერი: მუქი ლურჯი) (2) დათბუნებული ქურთუკი; (ძირითადი ფერი: მუქი ლურჯი, დამატებითი ფერი ჯიბეებთან: ღია ლურჯი) (3) </w:t>
      </w:r>
      <w:r>
        <w:rPr>
          <w:rFonts w:ascii="Sylfaen" w:hAnsi="Sylfaen" w:cs="Arial"/>
          <w:sz w:val="22"/>
          <w:szCs w:val="22"/>
          <w:lang w:val="ka-GE"/>
        </w:rPr>
        <w:t>შარვალი</w:t>
      </w:r>
      <w:r w:rsidRPr="007C1D51">
        <w:rPr>
          <w:rFonts w:ascii="Sylfaen" w:hAnsi="Sylfaen" w:cs="Arial"/>
          <w:sz w:val="22"/>
          <w:szCs w:val="22"/>
          <w:lang w:val="ka-GE"/>
        </w:rPr>
        <w:t xml:space="preserve">; (ფერი: მუქი ლურჯი) (4) გრძელმკლავიანი მაისური; (ფერი: რუხი) </w:t>
      </w:r>
    </w:p>
    <w:p w14:paraId="2485A036" w14:textId="77777777" w:rsidR="00BC2044" w:rsidRPr="007C1D51" w:rsidRDefault="00BC2044" w:rsidP="00BC2044">
      <w:pPr>
        <w:pStyle w:val="a3"/>
        <w:rPr>
          <w:rStyle w:val="af0"/>
          <w:rFonts w:ascii="Sylfaen" w:hAnsi="Sylfaen" w:cs="Arial"/>
          <w:b w:val="0"/>
          <w:bCs w:val="0"/>
          <w:sz w:val="22"/>
          <w:szCs w:val="22"/>
          <w:lang w:val="ka-GE"/>
        </w:rPr>
      </w:pPr>
    </w:p>
    <w:p w14:paraId="355FEF71" w14:textId="77777777" w:rsidR="00BC2044" w:rsidRPr="007C1D51" w:rsidRDefault="00BC2044" w:rsidP="00BC2044">
      <w:pPr>
        <w:pStyle w:val="a3"/>
        <w:spacing w:after="120"/>
        <w:jc w:val="both"/>
        <w:rPr>
          <w:rFonts w:ascii="Arial" w:hAnsi="Arial" w:cs="Arial"/>
          <w:sz w:val="22"/>
          <w:szCs w:val="22"/>
          <w:lang w:val="ka-GE"/>
        </w:rPr>
      </w:pPr>
      <w:r w:rsidRPr="007C1D51">
        <w:rPr>
          <w:rStyle w:val="af0"/>
          <w:rFonts w:ascii="Arial" w:hAnsi="Arial" w:cs="Arial"/>
          <w:b w:val="0"/>
          <w:sz w:val="22"/>
          <w:szCs w:val="22"/>
          <w:lang w:val="ka-GE"/>
        </w:rPr>
        <w:t>Комплект</w:t>
      </w:r>
      <w:r w:rsidRPr="007C1D51">
        <w:rPr>
          <w:rFonts w:ascii="Arial" w:hAnsi="Arial" w:cs="Arial"/>
          <w:sz w:val="22"/>
          <w:szCs w:val="22"/>
          <w:lang w:val="ka-GE"/>
        </w:rPr>
        <w:t xml:space="preserve"> </w:t>
      </w:r>
      <w:r w:rsidRPr="007C1D51">
        <w:rPr>
          <w:rFonts w:ascii="Arial" w:hAnsi="Arial" w:cs="Arial"/>
          <w:bCs/>
          <w:sz w:val="22"/>
          <w:szCs w:val="22"/>
          <w:lang w:val="ka-GE"/>
        </w:rPr>
        <w:t>зи</w:t>
      </w:r>
      <w:r w:rsidRPr="007C1D51">
        <w:rPr>
          <w:rFonts w:ascii="Arial" w:hAnsi="Arial" w:cs="Arial"/>
          <w:sz w:val="22"/>
          <w:szCs w:val="22"/>
          <w:lang w:val="ka-GE"/>
        </w:rPr>
        <w:t xml:space="preserve">мней специальной одежды для производственного персонала (Рабочий) должен состоять из </w:t>
      </w:r>
      <w:r w:rsidRPr="004E5D34">
        <w:rPr>
          <w:rFonts w:ascii="Arial" w:hAnsi="Arial" w:cs="Arial"/>
          <w:sz w:val="22"/>
          <w:szCs w:val="22"/>
          <w:lang w:val="ka-GE"/>
        </w:rPr>
        <w:t>4</w:t>
      </w:r>
      <w:r w:rsidRPr="007C1D51">
        <w:rPr>
          <w:rFonts w:ascii="Arial" w:hAnsi="Arial" w:cs="Arial"/>
          <w:sz w:val="22"/>
          <w:szCs w:val="22"/>
          <w:lang w:val="ka-GE"/>
        </w:rPr>
        <w:t xml:space="preserve"> (</w:t>
      </w:r>
      <w:r w:rsidRPr="004E5D34">
        <w:rPr>
          <w:rFonts w:ascii="Arial" w:hAnsi="Arial" w:cs="Arial"/>
          <w:sz w:val="22"/>
          <w:szCs w:val="22"/>
          <w:lang w:val="ka-GE"/>
        </w:rPr>
        <w:t>четырёх</w:t>
      </w:r>
      <w:r w:rsidRPr="007C1D51">
        <w:rPr>
          <w:rFonts w:ascii="Arial" w:hAnsi="Arial" w:cs="Arial"/>
          <w:sz w:val="22"/>
          <w:szCs w:val="22"/>
          <w:lang w:val="ka-GE"/>
        </w:rPr>
        <w:t>) изделий:</w:t>
      </w:r>
    </w:p>
    <w:p w14:paraId="3C7181E4" w14:textId="2EBA3569" w:rsidR="00BC2044" w:rsidRPr="006F66AB" w:rsidRDefault="00BC2044" w:rsidP="00BC2044">
      <w:pPr>
        <w:rPr>
          <w:rFonts w:ascii="Arial" w:hAnsi="Arial" w:cs="Arial"/>
          <w:sz w:val="22"/>
          <w:szCs w:val="22"/>
          <w:lang w:val="ka-GE"/>
        </w:rPr>
      </w:pPr>
      <w:r w:rsidRPr="0045702B">
        <w:rPr>
          <w:rFonts w:ascii="Arial" w:hAnsi="Arial" w:cs="Arial"/>
          <w:sz w:val="22"/>
          <w:szCs w:val="22"/>
          <w:lang w:val="ka-GE"/>
        </w:rPr>
        <w:t xml:space="preserve">(1) </w:t>
      </w:r>
      <w:r w:rsidRPr="008A0B6A">
        <w:rPr>
          <w:rFonts w:ascii="Arial" w:hAnsi="Arial" w:cs="Arial"/>
          <w:sz w:val="22"/>
          <w:szCs w:val="22"/>
          <w:lang w:val="ka-GE"/>
        </w:rPr>
        <w:t xml:space="preserve">Куртка-пиджак; </w:t>
      </w:r>
      <w:r w:rsidRPr="0045702B">
        <w:rPr>
          <w:rFonts w:ascii="Arial" w:hAnsi="Arial" w:cs="Arial"/>
          <w:sz w:val="22"/>
          <w:szCs w:val="22"/>
          <w:lang w:val="ka-GE"/>
        </w:rPr>
        <w:t>(</w:t>
      </w:r>
      <w:r w:rsidRPr="008A0B6A">
        <w:rPr>
          <w:rFonts w:ascii="Arial" w:hAnsi="Arial" w:cs="Arial"/>
          <w:sz w:val="22"/>
          <w:szCs w:val="22"/>
          <w:lang w:val="ka-GE"/>
        </w:rPr>
        <w:t>Цвет</w:t>
      </w:r>
      <w:r w:rsidRPr="0045702B">
        <w:rPr>
          <w:rFonts w:ascii="Arial" w:hAnsi="Arial" w:cs="Arial"/>
          <w:sz w:val="22"/>
          <w:szCs w:val="22"/>
          <w:lang w:val="ka-GE"/>
        </w:rPr>
        <w:t xml:space="preserve">:  </w:t>
      </w:r>
      <w:r w:rsidRPr="008A0B6A">
        <w:rPr>
          <w:rFonts w:ascii="Arial" w:hAnsi="Arial" w:cs="Arial"/>
          <w:sz w:val="22"/>
          <w:szCs w:val="22"/>
          <w:lang w:val="ka-GE"/>
        </w:rPr>
        <w:t>Темно-синий</w:t>
      </w:r>
      <w:r w:rsidRPr="0045702B">
        <w:rPr>
          <w:rFonts w:ascii="Arial" w:hAnsi="Arial" w:cs="Arial"/>
          <w:sz w:val="22"/>
          <w:szCs w:val="22"/>
          <w:lang w:val="ka-GE"/>
        </w:rPr>
        <w:t xml:space="preserve">) </w:t>
      </w:r>
      <w:r w:rsidRPr="008A0B6A">
        <w:rPr>
          <w:rFonts w:ascii="Arial" w:hAnsi="Arial" w:cs="Arial"/>
          <w:sz w:val="22"/>
          <w:szCs w:val="22"/>
          <w:lang w:val="ka-GE"/>
        </w:rPr>
        <w:t>(</w:t>
      </w:r>
      <w:r>
        <w:rPr>
          <w:rFonts w:ascii="Arial" w:hAnsi="Arial" w:cs="Arial"/>
          <w:sz w:val="22"/>
          <w:szCs w:val="22"/>
          <w:lang w:val="ka-GE"/>
        </w:rPr>
        <w:t>2</w:t>
      </w:r>
      <w:r w:rsidRPr="008A0B6A">
        <w:rPr>
          <w:rFonts w:ascii="Arial" w:hAnsi="Arial" w:cs="Arial"/>
          <w:sz w:val="22"/>
          <w:szCs w:val="22"/>
          <w:lang w:val="ka-GE"/>
        </w:rPr>
        <w:t xml:space="preserve">) </w:t>
      </w:r>
      <w:r w:rsidRPr="00750AB1">
        <w:rPr>
          <w:rFonts w:ascii="Arial" w:hAnsi="Arial" w:cs="Arial"/>
          <w:sz w:val="22"/>
          <w:szCs w:val="22"/>
          <w:lang w:val="ka-GE"/>
        </w:rPr>
        <w:t>Утепленная куртка</w:t>
      </w:r>
      <w:r>
        <w:rPr>
          <w:rFonts w:ascii="Arial" w:hAnsi="Arial" w:cs="Arial"/>
          <w:sz w:val="22"/>
          <w:szCs w:val="22"/>
          <w:lang w:val="ka-GE"/>
        </w:rPr>
        <w:t xml:space="preserve"> </w:t>
      </w:r>
      <w:r w:rsidRPr="00750AB1">
        <w:rPr>
          <w:rFonts w:ascii="Arial" w:hAnsi="Arial" w:cs="Arial"/>
          <w:sz w:val="22"/>
          <w:szCs w:val="22"/>
          <w:lang w:val="ka-GE"/>
        </w:rPr>
        <w:t>(основной Цвет: Темно-синий</w:t>
      </w:r>
      <w:r>
        <w:rPr>
          <w:rFonts w:ascii="Arial" w:hAnsi="Arial" w:cs="Arial"/>
          <w:sz w:val="22"/>
          <w:szCs w:val="22"/>
          <w:lang w:val="ka-GE"/>
        </w:rPr>
        <w:t xml:space="preserve">, </w:t>
      </w:r>
      <w:r w:rsidRPr="00750AB1">
        <w:rPr>
          <w:rFonts w:ascii="Arial" w:hAnsi="Arial" w:cs="Arial"/>
          <w:sz w:val="22"/>
          <w:szCs w:val="22"/>
          <w:lang w:val="ka-GE"/>
        </w:rPr>
        <w:t>Дополнительный цвет</w:t>
      </w:r>
      <w:r>
        <w:rPr>
          <w:rFonts w:ascii="Arial" w:hAnsi="Arial" w:cs="Arial"/>
          <w:sz w:val="22"/>
          <w:szCs w:val="22"/>
          <w:lang w:val="ka-GE"/>
        </w:rPr>
        <w:t xml:space="preserve"> </w:t>
      </w:r>
      <w:r w:rsidRPr="00750AB1">
        <w:rPr>
          <w:rFonts w:ascii="Arial" w:hAnsi="Arial" w:cs="Arial"/>
          <w:sz w:val="22"/>
          <w:szCs w:val="22"/>
          <w:lang w:val="ka-GE"/>
        </w:rPr>
        <w:t>к карманам: светло-голубой)</w:t>
      </w:r>
      <w:r>
        <w:rPr>
          <w:rFonts w:ascii="Arial" w:hAnsi="Arial" w:cs="Arial"/>
          <w:sz w:val="22"/>
          <w:szCs w:val="22"/>
          <w:lang w:val="ka-GE"/>
        </w:rPr>
        <w:t xml:space="preserve"> (</w:t>
      </w:r>
      <w:r w:rsidRPr="008A0B6A">
        <w:rPr>
          <w:rFonts w:ascii="Arial" w:hAnsi="Arial" w:cs="Arial"/>
          <w:sz w:val="22"/>
          <w:szCs w:val="22"/>
          <w:lang w:val="ka-GE"/>
        </w:rPr>
        <w:t xml:space="preserve">3) </w:t>
      </w:r>
      <w:r>
        <w:rPr>
          <w:rFonts w:ascii="Arial" w:hAnsi="Arial" w:cs="Arial"/>
          <w:sz w:val="22"/>
          <w:szCs w:val="22"/>
        </w:rPr>
        <w:t>Брюки</w:t>
      </w:r>
      <w:r w:rsidRPr="008A0B6A">
        <w:rPr>
          <w:rFonts w:ascii="Arial" w:hAnsi="Arial" w:cs="Arial"/>
          <w:sz w:val="22"/>
          <w:szCs w:val="22"/>
          <w:lang w:val="ka-GE"/>
        </w:rPr>
        <w:t>;</w:t>
      </w:r>
      <w:r w:rsidRPr="0045702B">
        <w:rPr>
          <w:rFonts w:ascii="Arial" w:hAnsi="Arial" w:cs="Arial"/>
          <w:sz w:val="22"/>
          <w:szCs w:val="22"/>
          <w:lang w:val="ka-GE"/>
        </w:rPr>
        <w:t xml:space="preserve"> (</w:t>
      </w:r>
      <w:r w:rsidRPr="008A0B6A">
        <w:rPr>
          <w:rFonts w:ascii="Arial" w:hAnsi="Arial" w:cs="Arial"/>
          <w:sz w:val="22"/>
          <w:szCs w:val="22"/>
          <w:lang w:val="ka-GE"/>
        </w:rPr>
        <w:t>Цвет</w:t>
      </w:r>
      <w:r w:rsidRPr="0045702B">
        <w:rPr>
          <w:rFonts w:ascii="Arial" w:hAnsi="Arial" w:cs="Arial"/>
          <w:sz w:val="22"/>
          <w:szCs w:val="22"/>
          <w:lang w:val="ka-GE"/>
        </w:rPr>
        <w:t xml:space="preserve">: </w:t>
      </w:r>
      <w:r w:rsidRPr="008A0B6A">
        <w:rPr>
          <w:rFonts w:ascii="Arial" w:hAnsi="Arial" w:cs="Arial"/>
          <w:sz w:val="22"/>
          <w:szCs w:val="22"/>
          <w:lang w:val="ka-GE"/>
        </w:rPr>
        <w:t>Темно-синий</w:t>
      </w:r>
      <w:r w:rsidRPr="0045702B">
        <w:rPr>
          <w:rFonts w:ascii="Arial" w:hAnsi="Arial" w:cs="Arial"/>
          <w:sz w:val="22"/>
          <w:szCs w:val="22"/>
          <w:lang w:val="ka-GE"/>
        </w:rPr>
        <w:t>)</w:t>
      </w:r>
      <w:r w:rsidRPr="008A0B6A">
        <w:rPr>
          <w:rFonts w:ascii="Arial" w:hAnsi="Arial" w:cs="Arial"/>
          <w:sz w:val="22"/>
          <w:szCs w:val="22"/>
          <w:lang w:val="ka-GE"/>
        </w:rPr>
        <w:t xml:space="preserve"> (4) Майка с длинными рукавами; </w:t>
      </w:r>
      <w:r w:rsidRPr="0045702B">
        <w:rPr>
          <w:rFonts w:ascii="Arial" w:hAnsi="Arial" w:cs="Arial"/>
          <w:sz w:val="22"/>
          <w:szCs w:val="22"/>
          <w:lang w:val="ka-GE"/>
        </w:rPr>
        <w:t>(</w:t>
      </w:r>
      <w:r w:rsidRPr="008A0B6A">
        <w:rPr>
          <w:rFonts w:ascii="Arial" w:hAnsi="Arial" w:cs="Arial"/>
          <w:sz w:val="22"/>
          <w:szCs w:val="22"/>
          <w:lang w:val="ka-GE"/>
        </w:rPr>
        <w:t>Цвет</w:t>
      </w:r>
      <w:r w:rsidRPr="0045702B">
        <w:rPr>
          <w:rFonts w:ascii="Arial" w:hAnsi="Arial" w:cs="Arial"/>
          <w:sz w:val="22"/>
          <w:szCs w:val="22"/>
          <w:lang w:val="ka-GE"/>
        </w:rPr>
        <w:t>:</w:t>
      </w:r>
      <w:r w:rsidRPr="008A0B6A">
        <w:rPr>
          <w:rFonts w:ascii="Arial" w:hAnsi="Arial" w:cs="Arial"/>
          <w:sz w:val="22"/>
          <w:szCs w:val="22"/>
          <w:lang w:val="ka-GE"/>
        </w:rPr>
        <w:t>Серый</w:t>
      </w:r>
      <w:r w:rsidRPr="0045702B">
        <w:rPr>
          <w:rFonts w:ascii="Arial" w:hAnsi="Arial" w:cs="Arial"/>
          <w:sz w:val="22"/>
          <w:szCs w:val="22"/>
          <w:lang w:val="ka-GE"/>
        </w:rPr>
        <w:t>)</w:t>
      </w:r>
      <w:r w:rsidRPr="008A0B6A">
        <w:rPr>
          <w:rFonts w:ascii="Arial" w:hAnsi="Arial" w:cs="Arial"/>
          <w:sz w:val="22"/>
          <w:szCs w:val="22"/>
          <w:lang w:val="ka-GE"/>
        </w:rPr>
        <w:t xml:space="preserve"> </w:t>
      </w:r>
    </w:p>
    <w:p w14:paraId="6161F435" w14:textId="2E0FB4CB" w:rsidR="00FE5E86" w:rsidRPr="00FE5E86" w:rsidRDefault="00FE5E86" w:rsidP="00142506">
      <w:pPr>
        <w:rPr>
          <w:rFonts w:ascii="Arial" w:hAnsi="Arial" w:cs="Arial"/>
          <w:sz w:val="22"/>
          <w:szCs w:val="22"/>
          <w:lang w:val="ka-GE"/>
        </w:rPr>
      </w:pPr>
    </w:p>
    <w:p w14:paraId="73D37112" w14:textId="77777777" w:rsidR="00972AFD" w:rsidRDefault="00972AFD" w:rsidP="00A64BCF">
      <w:pPr>
        <w:jc w:val="both"/>
        <w:rPr>
          <w:rFonts w:asciiTheme="minorHAnsi" w:hAnsiTheme="minorHAnsi" w:cs="Arial"/>
          <w:i/>
          <w:iCs/>
          <w:sz w:val="22"/>
          <w:szCs w:val="22"/>
          <w:lang w:val="ka-GE"/>
        </w:rPr>
      </w:pPr>
    </w:p>
    <w:p w14:paraId="53ACEADB" w14:textId="21BD3CD5" w:rsidR="00A64BCF" w:rsidRPr="00972AFD" w:rsidRDefault="001E27E0" w:rsidP="00A64BCF">
      <w:pPr>
        <w:jc w:val="both"/>
        <w:rPr>
          <w:rFonts w:asciiTheme="minorHAnsi" w:hAnsiTheme="minorHAnsi" w:cs="Arial"/>
          <w:sz w:val="22"/>
          <w:szCs w:val="22"/>
          <w:lang w:val="ka-GE"/>
        </w:rPr>
      </w:pPr>
      <w:r>
        <w:rPr>
          <w:rFonts w:asciiTheme="minorHAnsi" w:hAnsiTheme="minorHAnsi" w:cs="Arial"/>
          <w:sz w:val="22"/>
          <w:szCs w:val="22"/>
          <w:lang w:val="ka-GE"/>
        </w:rPr>
        <w:t xml:space="preserve">                                                                                                                   </w:t>
      </w:r>
      <w:r>
        <w:rPr>
          <w:rFonts w:asciiTheme="minorHAnsi" w:hAnsiTheme="minorHAnsi" w:cs="Arial"/>
          <w:noProof/>
          <w:sz w:val="22"/>
          <w:szCs w:val="22"/>
          <w:lang w:val="ka-GE"/>
        </w:rPr>
        <w:t xml:space="preserve">                        </w:t>
      </w:r>
    </w:p>
    <w:p w14:paraId="562C823C" w14:textId="4F3D0948" w:rsidR="00A9652A" w:rsidRPr="002D587C" w:rsidRDefault="00A64BCF" w:rsidP="00A64BCF">
      <w:pPr>
        <w:jc w:val="both"/>
        <w:rPr>
          <w:rFonts w:asciiTheme="minorHAnsi" w:hAnsiTheme="minorHAnsi" w:cs="Arial"/>
          <w:sz w:val="22"/>
          <w:szCs w:val="22"/>
          <w:lang w:val="ka-GE"/>
        </w:rPr>
      </w:pPr>
      <w:r w:rsidRPr="0045702B">
        <w:rPr>
          <w:rFonts w:ascii="Sylfaen" w:hAnsi="Sylfaen" w:cs="Sylfaen"/>
          <w:b/>
          <w:bCs/>
          <w:sz w:val="22"/>
          <w:szCs w:val="22"/>
          <w:lang w:val="ka-GE"/>
        </w:rPr>
        <w:t>შარვალი</w:t>
      </w:r>
      <w:r w:rsidRPr="0045702B">
        <w:rPr>
          <w:rFonts w:ascii="Arial" w:hAnsi="Arial" w:cs="Arial"/>
          <w:b/>
          <w:bCs/>
          <w:sz w:val="22"/>
          <w:szCs w:val="22"/>
          <w:lang w:val="ka-GE"/>
        </w:rPr>
        <w:t xml:space="preserve"> </w:t>
      </w:r>
      <w:r w:rsidRPr="008A0B6A">
        <w:rPr>
          <w:rFonts w:ascii="Arial" w:hAnsi="Arial" w:cs="Arial"/>
          <w:sz w:val="22"/>
          <w:szCs w:val="22"/>
          <w:lang w:val="ka-GE"/>
        </w:rPr>
        <w:t xml:space="preserve"> </w:t>
      </w:r>
      <w:r w:rsidR="009817DD">
        <w:rPr>
          <w:rFonts w:asciiTheme="minorHAnsi" w:hAnsiTheme="minorHAnsi" w:cs="Arial"/>
          <w:sz w:val="22"/>
          <w:szCs w:val="22"/>
          <w:lang w:val="ka-GE"/>
        </w:rPr>
        <w:t xml:space="preserve">-  </w:t>
      </w:r>
      <w:r w:rsidR="009817DD" w:rsidRPr="009817DD">
        <w:rPr>
          <w:rFonts w:ascii="Sylfaen" w:hAnsi="Sylfaen" w:cs="Sylfaen"/>
          <w:sz w:val="22"/>
          <w:szCs w:val="22"/>
          <w:lang w:val="ka-GE"/>
        </w:rPr>
        <w:t>არაუმცირეს</w:t>
      </w:r>
      <w:r w:rsidR="009817DD" w:rsidRPr="009817DD">
        <w:rPr>
          <w:rFonts w:ascii="Arial" w:hAnsi="Arial" w:cs="Arial"/>
          <w:sz w:val="22"/>
          <w:szCs w:val="22"/>
          <w:lang w:val="ka-GE"/>
        </w:rPr>
        <w:t xml:space="preserve"> 60 % </w:t>
      </w:r>
      <w:r w:rsidR="009817DD" w:rsidRPr="009817DD">
        <w:rPr>
          <w:rFonts w:ascii="Sylfaen" w:hAnsi="Sylfaen" w:cs="Sylfaen"/>
          <w:sz w:val="22"/>
          <w:szCs w:val="22"/>
          <w:lang w:val="ka-GE"/>
        </w:rPr>
        <w:t>ბამბა</w:t>
      </w:r>
      <w:r w:rsidR="009817DD" w:rsidRPr="009817DD">
        <w:rPr>
          <w:rFonts w:ascii="Arial" w:hAnsi="Arial" w:cs="Arial"/>
          <w:sz w:val="22"/>
          <w:szCs w:val="22"/>
          <w:lang w:val="ka-GE"/>
        </w:rPr>
        <w:t xml:space="preserve">, </w:t>
      </w:r>
      <w:r w:rsidR="009817DD" w:rsidRPr="009817DD">
        <w:rPr>
          <w:rFonts w:ascii="Sylfaen" w:hAnsi="Sylfaen" w:cs="Sylfaen"/>
          <w:sz w:val="22"/>
          <w:szCs w:val="22"/>
          <w:lang w:val="ka-GE"/>
        </w:rPr>
        <w:t>სიმკვრივე</w:t>
      </w:r>
      <w:r w:rsidR="009817DD" w:rsidRPr="009817DD">
        <w:rPr>
          <w:rFonts w:ascii="Arial" w:hAnsi="Arial" w:cs="Arial"/>
          <w:sz w:val="22"/>
          <w:szCs w:val="22"/>
          <w:lang w:val="ka-GE"/>
        </w:rPr>
        <w:t xml:space="preserve"> - 225 +- 10 </w:t>
      </w:r>
      <w:r w:rsidR="009817DD" w:rsidRPr="009817DD">
        <w:rPr>
          <w:rFonts w:ascii="Sylfaen" w:hAnsi="Sylfaen" w:cs="Sylfaen"/>
          <w:sz w:val="22"/>
          <w:szCs w:val="22"/>
          <w:lang w:val="ka-GE"/>
        </w:rPr>
        <w:t>გრ</w:t>
      </w:r>
      <w:r w:rsidR="009817DD" w:rsidRPr="009817DD">
        <w:rPr>
          <w:rFonts w:ascii="Arial" w:hAnsi="Arial" w:cs="Arial"/>
          <w:sz w:val="22"/>
          <w:szCs w:val="22"/>
          <w:lang w:val="ka-GE"/>
        </w:rPr>
        <w:t>/</w:t>
      </w:r>
      <w:r w:rsidR="009817DD" w:rsidRPr="009817DD">
        <w:rPr>
          <w:rFonts w:ascii="Sylfaen" w:hAnsi="Sylfaen" w:cs="Sylfaen"/>
          <w:sz w:val="22"/>
          <w:szCs w:val="22"/>
          <w:lang w:val="ka-GE"/>
        </w:rPr>
        <w:t>მ</w:t>
      </w:r>
      <w:r w:rsidR="009817DD" w:rsidRPr="009817DD">
        <w:rPr>
          <w:rFonts w:ascii="Arial" w:hAnsi="Arial" w:cs="Arial"/>
          <w:sz w:val="22"/>
          <w:szCs w:val="22"/>
          <w:lang w:val="ka-GE"/>
        </w:rPr>
        <w:t xml:space="preserve">², </w:t>
      </w:r>
      <w:r w:rsidR="009817DD" w:rsidRPr="009817DD">
        <w:rPr>
          <w:rFonts w:ascii="Sylfaen" w:hAnsi="Sylfaen" w:cs="Sylfaen"/>
          <w:sz w:val="22"/>
          <w:szCs w:val="22"/>
          <w:lang w:val="ka-GE"/>
        </w:rPr>
        <w:t>ანტისტატიკური</w:t>
      </w:r>
      <w:r w:rsidR="009817DD" w:rsidRPr="009817DD">
        <w:rPr>
          <w:rFonts w:ascii="Arial" w:hAnsi="Arial" w:cs="Arial"/>
          <w:sz w:val="22"/>
          <w:szCs w:val="22"/>
          <w:lang w:val="ka-GE"/>
        </w:rPr>
        <w:t xml:space="preserve"> </w:t>
      </w:r>
      <w:r w:rsidR="009817DD" w:rsidRPr="009817DD">
        <w:rPr>
          <w:rFonts w:ascii="Sylfaen" w:hAnsi="Sylfaen" w:cs="Sylfaen"/>
          <w:sz w:val="22"/>
          <w:szCs w:val="22"/>
          <w:lang w:val="ka-GE"/>
        </w:rPr>
        <w:t>ქსოვილი</w:t>
      </w:r>
      <w:r w:rsidR="009817DD" w:rsidRPr="009817DD">
        <w:rPr>
          <w:rFonts w:ascii="Arial" w:hAnsi="Arial" w:cs="Arial"/>
          <w:sz w:val="22"/>
          <w:szCs w:val="22"/>
          <w:lang w:val="ka-GE"/>
        </w:rPr>
        <w:t xml:space="preserve"> (</w:t>
      </w:r>
      <w:r w:rsidR="009817DD" w:rsidRPr="009817DD">
        <w:rPr>
          <w:rFonts w:ascii="Sylfaen" w:hAnsi="Sylfaen" w:cs="Sylfaen"/>
          <w:sz w:val="22"/>
          <w:szCs w:val="22"/>
          <w:lang w:val="ka-GE"/>
        </w:rPr>
        <w:t>ზეთის</w:t>
      </w:r>
      <w:r w:rsidR="009817DD" w:rsidRPr="009817DD">
        <w:rPr>
          <w:rFonts w:ascii="Arial" w:hAnsi="Arial" w:cs="Arial"/>
          <w:sz w:val="22"/>
          <w:szCs w:val="22"/>
          <w:lang w:val="ka-GE"/>
        </w:rPr>
        <w:t xml:space="preserve">, </w:t>
      </w:r>
      <w:r w:rsidR="009817DD" w:rsidRPr="009817DD">
        <w:rPr>
          <w:rFonts w:ascii="Sylfaen" w:hAnsi="Sylfaen" w:cs="Sylfaen"/>
          <w:sz w:val="22"/>
          <w:szCs w:val="22"/>
          <w:lang w:val="ka-GE"/>
        </w:rPr>
        <w:t>წყლის</w:t>
      </w:r>
      <w:r w:rsidR="009817DD" w:rsidRPr="009817DD">
        <w:rPr>
          <w:rFonts w:ascii="Arial" w:hAnsi="Arial" w:cs="Arial"/>
          <w:sz w:val="22"/>
          <w:szCs w:val="22"/>
          <w:lang w:val="ka-GE"/>
        </w:rPr>
        <w:t xml:space="preserve"> </w:t>
      </w:r>
      <w:r w:rsidR="009817DD" w:rsidRPr="009817DD">
        <w:rPr>
          <w:rFonts w:ascii="Sylfaen" w:hAnsi="Sylfaen" w:cs="Sylfaen"/>
          <w:sz w:val="22"/>
          <w:szCs w:val="22"/>
          <w:lang w:val="ka-GE"/>
        </w:rPr>
        <w:t>და</w:t>
      </w:r>
      <w:r w:rsidR="009817DD" w:rsidRPr="009817DD">
        <w:rPr>
          <w:rFonts w:ascii="Arial" w:hAnsi="Arial" w:cs="Arial"/>
          <w:sz w:val="22"/>
          <w:szCs w:val="22"/>
          <w:lang w:val="ka-GE"/>
        </w:rPr>
        <w:t xml:space="preserve"> </w:t>
      </w:r>
      <w:r w:rsidR="009817DD" w:rsidRPr="009817DD">
        <w:rPr>
          <w:rFonts w:ascii="Sylfaen" w:hAnsi="Sylfaen" w:cs="Sylfaen"/>
          <w:sz w:val="22"/>
          <w:szCs w:val="22"/>
          <w:lang w:val="ka-GE"/>
        </w:rPr>
        <w:t>ნავთობის</w:t>
      </w:r>
      <w:r w:rsidR="009817DD" w:rsidRPr="009817DD">
        <w:rPr>
          <w:rFonts w:ascii="Arial" w:hAnsi="Arial" w:cs="Arial"/>
          <w:sz w:val="22"/>
          <w:szCs w:val="22"/>
          <w:lang w:val="ka-GE"/>
        </w:rPr>
        <w:t xml:space="preserve"> </w:t>
      </w:r>
      <w:r w:rsidR="009817DD" w:rsidRPr="009817DD">
        <w:rPr>
          <w:rFonts w:ascii="Sylfaen" w:hAnsi="Sylfaen" w:cs="Sylfaen"/>
          <w:sz w:val="22"/>
          <w:szCs w:val="22"/>
          <w:lang w:val="ka-GE"/>
        </w:rPr>
        <w:t>არიდების</w:t>
      </w:r>
      <w:r w:rsidR="009817DD" w:rsidRPr="009817DD">
        <w:rPr>
          <w:rFonts w:ascii="Arial" w:hAnsi="Arial" w:cs="Arial"/>
          <w:sz w:val="22"/>
          <w:szCs w:val="22"/>
          <w:lang w:val="ka-GE"/>
        </w:rPr>
        <w:t xml:space="preserve"> </w:t>
      </w:r>
      <w:r w:rsidR="009817DD" w:rsidRPr="009817DD">
        <w:rPr>
          <w:rFonts w:ascii="Sylfaen" w:hAnsi="Sylfaen" w:cs="Sylfaen"/>
          <w:sz w:val="22"/>
          <w:szCs w:val="22"/>
          <w:lang w:val="ka-GE"/>
        </w:rPr>
        <w:t>ეფექტით</w:t>
      </w:r>
      <w:r w:rsidR="009817DD" w:rsidRPr="009817DD">
        <w:rPr>
          <w:rFonts w:ascii="Arial" w:hAnsi="Arial" w:cs="Arial"/>
          <w:sz w:val="22"/>
          <w:szCs w:val="22"/>
          <w:lang w:val="ka-GE"/>
        </w:rPr>
        <w:t>),</w:t>
      </w:r>
      <w:r w:rsidR="0045702B" w:rsidRPr="0045702B">
        <w:rPr>
          <w:rFonts w:ascii="Sylfaen" w:hAnsi="Sylfaen" w:cs="Sylfaen"/>
          <w:sz w:val="22"/>
          <w:szCs w:val="22"/>
          <w:lang w:val="ka-GE"/>
        </w:rPr>
        <w:t>შარვალს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წინა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მხარეს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წელის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მიდამოში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აქვს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ჯიბეები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დახრილი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ჭრილით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, </w:t>
      </w:r>
      <w:r w:rsidR="00007409" w:rsidRPr="00007409">
        <w:rPr>
          <w:rFonts w:ascii="Sylfaen" w:hAnsi="Sylfaen" w:cs="Sylfaen"/>
          <w:sz w:val="22"/>
          <w:szCs w:val="22"/>
          <w:lang w:val="ka-GE"/>
        </w:rPr>
        <w:t>ხოლო</w:t>
      </w:r>
      <w:r w:rsidR="00007409" w:rsidRPr="00007409">
        <w:rPr>
          <w:rFonts w:ascii="Arial" w:hAnsi="Arial" w:cs="Arial"/>
          <w:sz w:val="22"/>
          <w:szCs w:val="22"/>
          <w:lang w:val="ka-GE"/>
        </w:rPr>
        <w:t xml:space="preserve"> </w:t>
      </w:r>
      <w:r w:rsidR="00007409" w:rsidRPr="00007409">
        <w:rPr>
          <w:rFonts w:ascii="Sylfaen" w:hAnsi="Sylfaen" w:cs="Sylfaen"/>
          <w:sz w:val="22"/>
          <w:szCs w:val="22"/>
          <w:lang w:val="ka-GE"/>
        </w:rPr>
        <w:t>უკანა</w:t>
      </w:r>
      <w:r w:rsidR="00007409" w:rsidRPr="00007409">
        <w:rPr>
          <w:rFonts w:ascii="Arial" w:hAnsi="Arial" w:cs="Arial"/>
          <w:sz w:val="22"/>
          <w:szCs w:val="22"/>
          <w:lang w:val="ka-GE"/>
        </w:rPr>
        <w:t xml:space="preserve"> </w:t>
      </w:r>
      <w:r w:rsidR="00007409" w:rsidRPr="00007409">
        <w:rPr>
          <w:rFonts w:ascii="Sylfaen" w:hAnsi="Sylfaen" w:cs="Sylfaen"/>
          <w:sz w:val="22"/>
          <w:szCs w:val="22"/>
          <w:lang w:val="ka-GE"/>
        </w:rPr>
        <w:t>მარცხენა</w:t>
      </w:r>
      <w:r w:rsidR="00007409" w:rsidRPr="00007409">
        <w:rPr>
          <w:rFonts w:ascii="Arial" w:hAnsi="Arial" w:cs="Arial"/>
          <w:sz w:val="22"/>
          <w:szCs w:val="22"/>
          <w:lang w:val="ka-GE"/>
        </w:rPr>
        <w:t xml:space="preserve"> </w:t>
      </w:r>
      <w:r w:rsidR="00007409" w:rsidRPr="00007409">
        <w:rPr>
          <w:rFonts w:ascii="Sylfaen" w:hAnsi="Sylfaen" w:cs="Sylfaen"/>
          <w:sz w:val="22"/>
          <w:szCs w:val="22"/>
          <w:lang w:val="ka-GE"/>
        </w:rPr>
        <w:t>მხარეს</w:t>
      </w:r>
      <w:r w:rsidR="00007409" w:rsidRPr="00007409">
        <w:rPr>
          <w:rFonts w:ascii="Arial" w:hAnsi="Arial" w:cs="Arial"/>
          <w:sz w:val="22"/>
          <w:szCs w:val="22"/>
          <w:lang w:val="ka-GE"/>
        </w:rPr>
        <w:t xml:space="preserve"> </w:t>
      </w:r>
      <w:r w:rsidR="00007409" w:rsidRPr="00007409">
        <w:rPr>
          <w:rFonts w:ascii="Sylfaen" w:hAnsi="Sylfaen" w:cs="Sylfaen"/>
          <w:sz w:val="22"/>
          <w:szCs w:val="22"/>
          <w:lang w:val="ka-GE"/>
        </w:rPr>
        <w:t>ჰორიზონტალური</w:t>
      </w:r>
      <w:r w:rsidR="00007409" w:rsidRPr="00007409">
        <w:rPr>
          <w:rFonts w:ascii="Arial" w:hAnsi="Arial" w:cs="Arial"/>
          <w:sz w:val="22"/>
          <w:szCs w:val="22"/>
          <w:lang w:val="ka-GE"/>
        </w:rPr>
        <w:t xml:space="preserve"> </w:t>
      </w:r>
      <w:r w:rsidR="00007409" w:rsidRPr="00007409">
        <w:rPr>
          <w:rFonts w:ascii="Sylfaen" w:hAnsi="Sylfaen" w:cs="Sylfaen"/>
          <w:sz w:val="22"/>
          <w:szCs w:val="22"/>
          <w:lang w:val="ka-GE"/>
        </w:rPr>
        <w:t>ჯიბე</w:t>
      </w:r>
      <w:r w:rsidR="00007409">
        <w:rPr>
          <w:rFonts w:asciiTheme="minorHAnsi" w:hAnsiTheme="minorHAnsi" w:cs="Arial"/>
          <w:sz w:val="22"/>
          <w:szCs w:val="22"/>
          <w:lang w:val="ka-GE"/>
        </w:rPr>
        <w:t xml:space="preserve">. </w:t>
      </w:r>
      <w:r w:rsidRPr="00A64BCF">
        <w:rPr>
          <w:rFonts w:ascii="Sylfaen" w:hAnsi="Sylfaen" w:cs="Sylfaen"/>
          <w:sz w:val="22"/>
          <w:szCs w:val="22"/>
          <w:lang w:val="ka-GE"/>
        </w:rPr>
        <w:t>მუხლის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დონიდან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ქვემოთ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, </w:t>
      </w:r>
      <w:r w:rsidRPr="00A64BCF">
        <w:rPr>
          <w:rFonts w:ascii="Sylfaen" w:hAnsi="Sylfaen" w:cs="Sylfaen"/>
          <w:sz w:val="22"/>
          <w:szCs w:val="22"/>
          <w:lang w:val="ka-GE"/>
        </w:rPr>
        <w:t>შარვლის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წინა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და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უკანა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მხარეს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, </w:t>
      </w:r>
      <w:r w:rsidR="009817DD">
        <w:rPr>
          <w:rFonts w:ascii="Arial" w:hAnsi="Arial" w:cs="Arial"/>
          <w:sz w:val="22"/>
          <w:szCs w:val="22"/>
          <w:lang w:val="ka-GE"/>
        </w:rPr>
        <w:t xml:space="preserve">50 - </w:t>
      </w:r>
      <w:r w:rsidR="009817DD">
        <w:rPr>
          <w:rFonts w:ascii="Sylfaen" w:hAnsi="Sylfaen" w:cs="Arial"/>
          <w:sz w:val="22"/>
          <w:szCs w:val="22"/>
          <w:lang w:val="ka-GE"/>
        </w:rPr>
        <w:t>მმ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სიგანის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შუქამრეკლი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ლენტია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დაკერებული</w:t>
      </w:r>
      <w:r w:rsidR="00007409" w:rsidRPr="0065621F">
        <w:rPr>
          <w:rFonts w:ascii="Arial" w:hAnsi="Arial" w:cs="Arial"/>
          <w:sz w:val="22"/>
          <w:szCs w:val="22"/>
          <w:lang w:val="ka-GE"/>
        </w:rPr>
        <w:t>.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="00007409">
        <w:rPr>
          <w:rFonts w:ascii="Sylfaen" w:hAnsi="Sylfaen" w:cs="Sylfaen"/>
          <w:sz w:val="22"/>
          <w:szCs w:val="22"/>
          <w:lang w:val="ka-GE"/>
        </w:rPr>
        <w:t>შარვალს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წინა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მხარეს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აქვს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ჭრილი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, </w:t>
      </w:r>
      <w:r w:rsidRPr="00A64BCF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იკვრება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Pr="00A64BCF">
        <w:rPr>
          <w:rFonts w:ascii="Sylfaen" w:hAnsi="Sylfaen" w:cs="Sylfaen"/>
          <w:sz w:val="22"/>
          <w:szCs w:val="22"/>
          <w:lang w:val="ka-GE"/>
        </w:rPr>
        <w:t>ელვით</w:t>
      </w:r>
      <w:r w:rsidR="0045702B" w:rsidRPr="0045702B">
        <w:rPr>
          <w:rFonts w:ascii="Arial" w:hAnsi="Arial" w:cs="Arial"/>
          <w:sz w:val="22"/>
          <w:szCs w:val="22"/>
          <w:lang w:val="ka-GE"/>
        </w:rPr>
        <w:t xml:space="preserve"> </w:t>
      </w:r>
      <w:r w:rsidR="0045702B" w:rsidRPr="0045702B">
        <w:rPr>
          <w:rFonts w:ascii="Sylfaen" w:hAnsi="Sylfaen" w:cs="Sylfaen"/>
          <w:sz w:val="22"/>
          <w:szCs w:val="22"/>
          <w:lang w:val="ka-GE"/>
        </w:rPr>
        <w:t>და</w:t>
      </w:r>
      <w:r w:rsidR="0045702B" w:rsidRPr="0045702B">
        <w:rPr>
          <w:rFonts w:ascii="Arial" w:hAnsi="Arial" w:cs="Arial"/>
          <w:sz w:val="22"/>
          <w:szCs w:val="22"/>
          <w:lang w:val="ka-GE"/>
        </w:rPr>
        <w:t xml:space="preserve"> </w:t>
      </w:r>
      <w:r w:rsidR="0045702B" w:rsidRPr="0045702B">
        <w:rPr>
          <w:rFonts w:ascii="Sylfaen" w:hAnsi="Sylfaen" w:cs="Sylfaen"/>
          <w:sz w:val="22"/>
          <w:szCs w:val="22"/>
          <w:lang w:val="ka-GE"/>
        </w:rPr>
        <w:t>ფოლაქით</w:t>
      </w:r>
      <w:r w:rsidRPr="00A64BCF">
        <w:rPr>
          <w:rFonts w:ascii="Arial" w:hAnsi="Arial" w:cs="Arial"/>
          <w:sz w:val="22"/>
          <w:szCs w:val="22"/>
          <w:lang w:val="ka-GE"/>
        </w:rPr>
        <w:t>.</w:t>
      </w:r>
      <w:r w:rsidR="0045702B" w:rsidRPr="0045702B">
        <w:rPr>
          <w:rFonts w:ascii="Arial" w:hAnsi="Arial" w:cs="Arial"/>
          <w:sz w:val="22"/>
          <w:szCs w:val="22"/>
          <w:lang w:val="ka-GE"/>
        </w:rPr>
        <w:t xml:space="preserve"> </w:t>
      </w:r>
      <w:r w:rsidR="009817DD">
        <w:rPr>
          <w:rFonts w:ascii="Sylfaen" w:hAnsi="Sylfaen" w:cs="Sylfaen"/>
          <w:sz w:val="22"/>
          <w:szCs w:val="22"/>
          <w:lang w:val="ka-GE"/>
        </w:rPr>
        <w:t>შ</w:t>
      </w:r>
      <w:r w:rsidR="0045702B" w:rsidRPr="0045702B">
        <w:rPr>
          <w:rFonts w:ascii="Sylfaen" w:hAnsi="Sylfaen" w:cs="Sylfaen"/>
          <w:sz w:val="22"/>
          <w:szCs w:val="22"/>
          <w:lang w:val="ka-GE"/>
        </w:rPr>
        <w:t>არვალს</w:t>
      </w:r>
      <w:r w:rsidR="0045702B" w:rsidRPr="0045702B">
        <w:rPr>
          <w:rFonts w:ascii="Arial" w:hAnsi="Arial" w:cs="Arial"/>
          <w:sz w:val="22"/>
          <w:szCs w:val="22"/>
          <w:lang w:val="ka-GE"/>
        </w:rPr>
        <w:t xml:space="preserve"> </w:t>
      </w:r>
      <w:r w:rsidR="0045702B" w:rsidRPr="0045702B">
        <w:rPr>
          <w:rFonts w:ascii="Sylfaen" w:hAnsi="Sylfaen" w:cs="Sylfaen"/>
          <w:sz w:val="22"/>
          <w:szCs w:val="22"/>
          <w:lang w:val="ka-GE"/>
        </w:rPr>
        <w:t>აქვს</w:t>
      </w:r>
      <w:r w:rsidR="0045702B" w:rsidRPr="0045702B">
        <w:rPr>
          <w:rFonts w:ascii="Arial" w:hAnsi="Arial" w:cs="Arial"/>
          <w:sz w:val="22"/>
          <w:szCs w:val="22"/>
          <w:lang w:val="ka-GE"/>
        </w:rPr>
        <w:t xml:space="preserve"> </w:t>
      </w:r>
      <w:r w:rsidR="0045702B" w:rsidRPr="0045702B">
        <w:rPr>
          <w:rFonts w:ascii="Sylfaen" w:hAnsi="Sylfaen" w:cs="Sylfaen"/>
          <w:sz w:val="22"/>
          <w:szCs w:val="22"/>
          <w:lang w:val="ka-GE"/>
        </w:rPr>
        <w:t>საქამრე</w:t>
      </w:r>
      <w:r w:rsidR="0045702B" w:rsidRPr="0045702B">
        <w:rPr>
          <w:rFonts w:ascii="Arial" w:hAnsi="Arial" w:cs="Arial"/>
          <w:sz w:val="22"/>
          <w:szCs w:val="22"/>
          <w:lang w:val="ka-GE"/>
        </w:rPr>
        <w:t xml:space="preserve"> </w:t>
      </w:r>
      <w:r w:rsidR="0045702B" w:rsidRPr="0045702B">
        <w:rPr>
          <w:rFonts w:ascii="Sylfaen" w:hAnsi="Sylfaen" w:cs="Sylfaen"/>
          <w:sz w:val="22"/>
          <w:szCs w:val="22"/>
          <w:lang w:val="ka-GE"/>
        </w:rPr>
        <w:t>მარყუჟი</w:t>
      </w:r>
      <w:r w:rsidR="0045702B" w:rsidRPr="0045702B">
        <w:rPr>
          <w:rFonts w:ascii="Arial" w:hAnsi="Arial" w:cs="Arial"/>
          <w:sz w:val="22"/>
          <w:szCs w:val="22"/>
          <w:lang w:val="ka-GE"/>
        </w:rPr>
        <w:t>.</w:t>
      </w:r>
      <w:r w:rsidRPr="00A64BCF">
        <w:rPr>
          <w:rFonts w:ascii="Arial" w:hAnsi="Arial" w:cs="Arial"/>
          <w:sz w:val="22"/>
          <w:szCs w:val="22"/>
          <w:lang w:val="ka-GE"/>
        </w:rPr>
        <w:t xml:space="preserve"> </w:t>
      </w:r>
      <w:r w:rsidR="00007409" w:rsidRPr="00007409">
        <w:rPr>
          <w:rFonts w:ascii="Sylfaen" w:hAnsi="Sylfaen" w:cs="Sylfaen"/>
          <w:sz w:val="22"/>
          <w:szCs w:val="22"/>
          <w:lang w:val="ka-GE"/>
        </w:rPr>
        <w:t>შარვლის</w:t>
      </w:r>
      <w:r w:rsidR="00007409" w:rsidRPr="00007409">
        <w:rPr>
          <w:rFonts w:ascii="Arial" w:hAnsi="Arial" w:cs="Arial"/>
          <w:sz w:val="22"/>
          <w:szCs w:val="22"/>
          <w:lang w:val="ka-GE"/>
        </w:rPr>
        <w:t xml:space="preserve"> </w:t>
      </w:r>
      <w:r w:rsidR="00007409" w:rsidRPr="00007409">
        <w:rPr>
          <w:rFonts w:ascii="Sylfaen" w:hAnsi="Sylfaen" w:cs="Sylfaen"/>
          <w:sz w:val="22"/>
          <w:szCs w:val="22"/>
          <w:lang w:val="ka-GE"/>
        </w:rPr>
        <w:t>ტოტები</w:t>
      </w:r>
      <w:r w:rsidR="00007409" w:rsidRPr="00007409">
        <w:rPr>
          <w:rFonts w:ascii="Arial" w:hAnsi="Arial" w:cs="Arial"/>
          <w:sz w:val="22"/>
          <w:szCs w:val="22"/>
          <w:lang w:val="ka-GE"/>
        </w:rPr>
        <w:t xml:space="preserve"> 2-3 </w:t>
      </w:r>
      <w:r w:rsidR="00007409" w:rsidRPr="00007409">
        <w:rPr>
          <w:rFonts w:ascii="Sylfaen" w:hAnsi="Sylfaen" w:cs="Sylfaen"/>
          <w:sz w:val="22"/>
          <w:szCs w:val="22"/>
          <w:lang w:val="ka-GE"/>
        </w:rPr>
        <w:t>სმ</w:t>
      </w:r>
      <w:r w:rsidR="00007409" w:rsidRPr="00007409">
        <w:rPr>
          <w:rFonts w:ascii="Arial" w:hAnsi="Arial" w:cs="Arial"/>
          <w:sz w:val="22"/>
          <w:szCs w:val="22"/>
          <w:lang w:val="ka-GE"/>
        </w:rPr>
        <w:t>-</w:t>
      </w:r>
      <w:r w:rsidR="00007409" w:rsidRPr="00007409">
        <w:rPr>
          <w:rFonts w:ascii="Sylfaen" w:hAnsi="Sylfaen" w:cs="Sylfaen"/>
          <w:sz w:val="22"/>
          <w:szCs w:val="22"/>
          <w:lang w:val="ka-GE"/>
        </w:rPr>
        <w:t>ით</w:t>
      </w:r>
      <w:r w:rsidR="00007409" w:rsidRPr="00007409">
        <w:rPr>
          <w:rFonts w:ascii="Arial" w:hAnsi="Arial" w:cs="Arial"/>
          <w:sz w:val="22"/>
          <w:szCs w:val="22"/>
          <w:lang w:val="ka-GE"/>
        </w:rPr>
        <w:t xml:space="preserve"> </w:t>
      </w:r>
      <w:r w:rsidR="00007409" w:rsidRPr="00007409">
        <w:rPr>
          <w:rFonts w:ascii="Sylfaen" w:hAnsi="Sylfaen" w:cs="Sylfaen"/>
          <w:sz w:val="22"/>
          <w:szCs w:val="22"/>
          <w:lang w:val="ka-GE"/>
        </w:rPr>
        <w:t>სიმეტრიულად</w:t>
      </w:r>
      <w:r w:rsidR="00007409" w:rsidRPr="00007409">
        <w:rPr>
          <w:rFonts w:ascii="Arial" w:hAnsi="Arial" w:cs="Arial"/>
          <w:sz w:val="22"/>
          <w:szCs w:val="22"/>
          <w:lang w:val="ka-GE"/>
        </w:rPr>
        <w:t xml:space="preserve"> </w:t>
      </w:r>
      <w:r w:rsidR="00007409" w:rsidRPr="00007409">
        <w:rPr>
          <w:rFonts w:ascii="Sylfaen" w:hAnsi="Sylfaen" w:cs="Sylfaen"/>
          <w:sz w:val="22"/>
          <w:szCs w:val="22"/>
          <w:lang w:val="ka-GE"/>
        </w:rPr>
        <w:t>უნდა</w:t>
      </w:r>
      <w:r w:rsidR="00007409" w:rsidRPr="00007409">
        <w:rPr>
          <w:rFonts w:ascii="Arial" w:hAnsi="Arial" w:cs="Arial"/>
          <w:sz w:val="22"/>
          <w:szCs w:val="22"/>
          <w:lang w:val="ka-GE"/>
        </w:rPr>
        <w:t xml:space="preserve"> </w:t>
      </w:r>
      <w:r w:rsidR="00007409" w:rsidRPr="00007409">
        <w:rPr>
          <w:rFonts w:ascii="Sylfaen" w:hAnsi="Sylfaen" w:cs="Sylfaen"/>
          <w:sz w:val="22"/>
          <w:szCs w:val="22"/>
          <w:lang w:val="ka-GE"/>
        </w:rPr>
        <w:t>წვრილდებოდეს</w:t>
      </w:r>
      <w:r w:rsidR="00007409" w:rsidRPr="00007409">
        <w:rPr>
          <w:rFonts w:ascii="Arial" w:hAnsi="Arial" w:cs="Arial"/>
          <w:sz w:val="22"/>
          <w:szCs w:val="22"/>
          <w:lang w:val="ka-GE"/>
        </w:rPr>
        <w:t xml:space="preserve"> </w:t>
      </w:r>
      <w:r w:rsidR="00007409" w:rsidRPr="00007409">
        <w:rPr>
          <w:rFonts w:ascii="Sylfaen" w:hAnsi="Sylfaen" w:cs="Sylfaen"/>
          <w:sz w:val="22"/>
          <w:szCs w:val="22"/>
          <w:lang w:val="ka-GE"/>
        </w:rPr>
        <w:t>კოჭისკენ</w:t>
      </w:r>
      <w:r w:rsidR="00007409" w:rsidRPr="00007409">
        <w:rPr>
          <w:rFonts w:ascii="Arial" w:hAnsi="Arial" w:cs="Arial"/>
          <w:sz w:val="22"/>
          <w:szCs w:val="22"/>
          <w:lang w:val="ka-GE"/>
        </w:rPr>
        <w:t>.</w:t>
      </w:r>
    </w:p>
    <w:p w14:paraId="3B810D16" w14:textId="08D6F496" w:rsidR="00007409" w:rsidRPr="00007409" w:rsidRDefault="00A64BCF" w:rsidP="00007409">
      <w:pPr>
        <w:jc w:val="both"/>
        <w:rPr>
          <w:rFonts w:asciiTheme="minorHAnsi" w:hAnsiTheme="minorHAnsi" w:cs="Arial"/>
          <w:b/>
          <w:bCs/>
          <w:sz w:val="22"/>
          <w:szCs w:val="22"/>
          <w:lang w:val="ka-GE"/>
        </w:rPr>
      </w:pPr>
      <w:bookmarkStart w:id="12" w:name="_Hlk190602300"/>
      <w:r w:rsidRPr="008A0B6A">
        <w:rPr>
          <w:rFonts w:ascii="Arial" w:hAnsi="Arial" w:cs="Arial"/>
          <w:b/>
          <w:bCs/>
          <w:sz w:val="22"/>
          <w:szCs w:val="22"/>
          <w:lang w:val="ka-GE"/>
        </w:rPr>
        <w:t>Брюк</w:t>
      </w:r>
      <w:bookmarkEnd w:id="12"/>
      <w:r w:rsidRPr="008A0B6A">
        <w:rPr>
          <w:rFonts w:ascii="Arial" w:hAnsi="Arial" w:cs="Arial"/>
          <w:b/>
          <w:bCs/>
          <w:sz w:val="22"/>
          <w:szCs w:val="22"/>
          <w:lang w:val="ka-GE"/>
        </w:rPr>
        <w:t>и</w:t>
      </w:r>
      <w:r w:rsidRPr="00A64BCF">
        <w:rPr>
          <w:rFonts w:ascii="Arial" w:hAnsi="Arial" w:cs="Arial"/>
          <w:b/>
          <w:bCs/>
          <w:sz w:val="22"/>
          <w:szCs w:val="22"/>
          <w:lang w:val="ka-GE"/>
        </w:rPr>
        <w:t xml:space="preserve"> - </w:t>
      </w:r>
      <w:r w:rsidR="00007409" w:rsidRPr="00007409">
        <w:rPr>
          <w:rFonts w:ascii="Arial" w:hAnsi="Arial" w:cs="Arial"/>
          <w:sz w:val="22"/>
          <w:szCs w:val="22"/>
          <w:lang w:val="ka-GE"/>
        </w:rPr>
        <w:t>Не менее 60% хлопка, плотность - 225 +- 10 г/м², ткань антистатичная (с масло-, водо-,бензоотталкивающим эффектом)</w:t>
      </w:r>
      <w:r w:rsidR="00007409" w:rsidRPr="0065621F">
        <w:rPr>
          <w:rFonts w:ascii="Arial" w:hAnsi="Arial" w:cs="Arial"/>
          <w:sz w:val="22"/>
          <w:szCs w:val="22"/>
          <w:lang w:val="ka-GE"/>
        </w:rPr>
        <w:t xml:space="preserve">. </w:t>
      </w:r>
      <w:r w:rsidR="0045702B" w:rsidRPr="008A0B6A">
        <w:rPr>
          <w:rFonts w:ascii="Arial" w:hAnsi="Arial" w:cs="Arial"/>
          <w:sz w:val="22"/>
          <w:szCs w:val="22"/>
          <w:lang w:val="ka-GE"/>
        </w:rPr>
        <w:t>Брюк</w:t>
      </w:r>
      <w:r w:rsidR="0056398D" w:rsidRPr="008A0B6A">
        <w:rPr>
          <w:rFonts w:ascii="Arial" w:hAnsi="Arial" w:cs="Arial"/>
          <w:sz w:val="22"/>
          <w:szCs w:val="22"/>
          <w:lang w:val="ka-GE"/>
        </w:rPr>
        <w:t>и</w:t>
      </w:r>
      <w:r w:rsidR="0045702B" w:rsidRPr="008A0B6A">
        <w:rPr>
          <w:rFonts w:ascii="Arial" w:hAnsi="Arial" w:cs="Arial"/>
          <w:sz w:val="22"/>
          <w:szCs w:val="22"/>
          <w:lang w:val="ka-GE"/>
        </w:rPr>
        <w:t xml:space="preserve"> имею</w:t>
      </w:r>
      <w:r w:rsidR="0056398D" w:rsidRPr="008A0B6A">
        <w:rPr>
          <w:rFonts w:ascii="Arial" w:hAnsi="Arial" w:cs="Arial"/>
          <w:sz w:val="22"/>
          <w:szCs w:val="22"/>
          <w:lang w:val="ka-GE"/>
        </w:rPr>
        <w:t>т</w:t>
      </w:r>
      <w:r w:rsidRPr="008A0B6A">
        <w:rPr>
          <w:rFonts w:ascii="Arial" w:hAnsi="Arial" w:cs="Arial"/>
          <w:sz w:val="22"/>
          <w:szCs w:val="22"/>
          <w:lang w:val="ka-GE"/>
        </w:rPr>
        <w:t xml:space="preserve"> наклонные карманы на талии спереди и горизонтальный карман на левой стороне сзади.</w:t>
      </w:r>
      <w:r w:rsidRPr="00E9704F">
        <w:rPr>
          <w:rFonts w:ascii="Arial" w:hAnsi="Arial" w:cs="Arial"/>
          <w:sz w:val="22"/>
          <w:szCs w:val="22"/>
          <w:lang w:val="ka-GE"/>
        </w:rPr>
        <w:t xml:space="preserve"> </w:t>
      </w:r>
      <w:r w:rsidRPr="00E9704F">
        <w:rPr>
          <w:rFonts w:ascii="Arial" w:hAnsi="Arial" w:cs="Arial"/>
          <w:sz w:val="22"/>
          <w:szCs w:val="22"/>
        </w:rPr>
        <w:t xml:space="preserve">Ниже колена, на передней и задней части брюк пришита светоотражающая лента шириной </w:t>
      </w:r>
      <w:r w:rsidR="009817DD" w:rsidRPr="009817DD">
        <w:rPr>
          <w:rFonts w:ascii="Arial" w:hAnsi="Arial" w:cs="Arial"/>
          <w:sz w:val="22"/>
          <w:szCs w:val="22"/>
          <w:lang w:val="ka-GE"/>
        </w:rPr>
        <w:t>50 мм</w:t>
      </w:r>
      <w:r w:rsidR="00007409" w:rsidRPr="00007409">
        <w:rPr>
          <w:rFonts w:ascii="Arial" w:hAnsi="Arial" w:cs="Arial"/>
          <w:sz w:val="22"/>
          <w:szCs w:val="22"/>
        </w:rPr>
        <w:t>.</w:t>
      </w:r>
      <w:r w:rsidRPr="00E9704F">
        <w:rPr>
          <w:rFonts w:ascii="Arial" w:hAnsi="Arial" w:cs="Arial"/>
          <w:sz w:val="22"/>
          <w:szCs w:val="22"/>
          <w:lang w:val="ka-GE"/>
        </w:rPr>
        <w:t xml:space="preserve"> </w:t>
      </w:r>
      <w:r w:rsidR="0045702B" w:rsidRPr="00E9704F">
        <w:rPr>
          <w:rFonts w:ascii="Arial" w:hAnsi="Arial" w:cs="Arial"/>
          <w:sz w:val="22"/>
          <w:szCs w:val="22"/>
        </w:rPr>
        <w:t>Брюки</w:t>
      </w:r>
      <w:r w:rsidRPr="00E9704F">
        <w:rPr>
          <w:rFonts w:ascii="Arial" w:hAnsi="Arial" w:cs="Arial"/>
          <w:sz w:val="22"/>
          <w:szCs w:val="22"/>
        </w:rPr>
        <w:t xml:space="preserve"> </w:t>
      </w:r>
      <w:r w:rsidR="0045702B" w:rsidRPr="00E9704F">
        <w:rPr>
          <w:rFonts w:ascii="Arial" w:hAnsi="Arial" w:cs="Arial"/>
          <w:sz w:val="22"/>
          <w:szCs w:val="22"/>
        </w:rPr>
        <w:t>имею</w:t>
      </w:r>
      <w:r w:rsidRPr="00E9704F">
        <w:rPr>
          <w:rFonts w:ascii="Arial" w:hAnsi="Arial" w:cs="Arial"/>
          <w:sz w:val="22"/>
          <w:szCs w:val="22"/>
        </w:rPr>
        <w:t>т разрез спереди, застегивающийся на молнию</w:t>
      </w:r>
      <w:r w:rsidRPr="00E9704F">
        <w:rPr>
          <w:rFonts w:ascii="Arial" w:hAnsi="Arial" w:cs="Arial"/>
          <w:sz w:val="22"/>
          <w:szCs w:val="22"/>
          <w:lang w:val="ka-GE"/>
        </w:rPr>
        <w:t xml:space="preserve"> </w:t>
      </w:r>
      <w:r w:rsidR="0045702B" w:rsidRPr="00E9704F">
        <w:rPr>
          <w:rFonts w:ascii="Arial" w:hAnsi="Arial" w:cs="Arial"/>
          <w:sz w:val="22"/>
          <w:szCs w:val="22"/>
        </w:rPr>
        <w:t>и на пуговицу.</w:t>
      </w:r>
      <w:r w:rsidR="0045702B" w:rsidRPr="00E9704F">
        <w:rPr>
          <w:rFonts w:ascii="Arial" w:hAnsi="Arial" w:cs="Arial"/>
          <w:sz w:val="22"/>
          <w:szCs w:val="22"/>
          <w:lang w:val="ka-GE"/>
        </w:rPr>
        <w:t xml:space="preserve"> На брюках имеется шлевка для ремня.</w:t>
      </w:r>
      <w:r w:rsidR="00007409" w:rsidRPr="00007409">
        <w:rPr>
          <w:rFonts w:ascii="Arial" w:hAnsi="Arial" w:cs="Arial"/>
          <w:sz w:val="22"/>
          <w:szCs w:val="22"/>
          <w:lang w:val="ka-GE"/>
        </w:rPr>
        <w:t xml:space="preserve"> Низ брюк должен симметрично сужаться на 2–3 см по направлению к щиколотке.</w:t>
      </w:r>
    </w:p>
    <w:p w14:paraId="60B04483" w14:textId="65415018" w:rsidR="00BC2044" w:rsidRDefault="00BC2044" w:rsidP="00A64BCF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15AAA840" w14:textId="77777777" w:rsidR="00BC2044" w:rsidRPr="00A64BCF" w:rsidRDefault="00BC2044" w:rsidP="00A64BCF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0C4C00E1" w14:textId="48BC67A6" w:rsidR="00BC2044" w:rsidRPr="00BC2044" w:rsidRDefault="009817DD" w:rsidP="00A71EB8">
      <w:pPr>
        <w:jc w:val="both"/>
        <w:rPr>
          <w:rFonts w:ascii="Sylfaen" w:hAnsi="Sylfaen" w:cs="Arial"/>
          <w:i/>
          <w:iCs/>
          <w:sz w:val="22"/>
          <w:szCs w:val="22"/>
          <w:lang w:val="ka-GE"/>
        </w:rPr>
      </w:pPr>
      <w:r w:rsidRPr="009817DD">
        <w:rPr>
          <w:rFonts w:ascii="Sylfaen" w:hAnsi="Sylfaen" w:cs="Arial"/>
          <w:b/>
          <w:bCs/>
          <w:sz w:val="22"/>
          <w:szCs w:val="22"/>
          <w:lang w:val="ka-GE"/>
        </w:rPr>
        <w:t xml:space="preserve">შენიშვნა : </w:t>
      </w:r>
      <w:r w:rsidR="004E5D34" w:rsidRPr="004E5D34">
        <w:rPr>
          <w:rFonts w:ascii="Sylfaen" w:hAnsi="Sylfaen" w:cs="Arial"/>
          <w:b/>
          <w:bCs/>
          <w:sz w:val="22"/>
          <w:szCs w:val="22"/>
          <w:lang w:val="ka-GE"/>
        </w:rPr>
        <w:t xml:space="preserve"> </w:t>
      </w:r>
      <w:r w:rsidRPr="004E5D34">
        <w:rPr>
          <w:rFonts w:ascii="Sylfaen" w:hAnsi="Sylfaen" w:cs="Arial"/>
          <w:i/>
          <w:iCs/>
          <w:sz w:val="22"/>
          <w:szCs w:val="22"/>
          <w:lang w:val="ka-GE"/>
        </w:rPr>
        <w:t>ქურთუკ-პიჯაკი, მაისური</w:t>
      </w:r>
      <w:r w:rsidR="00C77F02">
        <w:rPr>
          <w:rFonts w:ascii="Sylfaen" w:hAnsi="Sylfaen" w:cs="Arial"/>
          <w:i/>
          <w:iCs/>
          <w:sz w:val="22"/>
          <w:szCs w:val="22"/>
          <w:lang w:val="ka-GE"/>
        </w:rPr>
        <w:t xml:space="preserve"> და </w:t>
      </w:r>
      <w:r w:rsidRPr="004E5D34">
        <w:rPr>
          <w:rFonts w:ascii="Sylfaen" w:hAnsi="Sylfaen" w:cs="Arial"/>
          <w:i/>
          <w:iCs/>
          <w:sz w:val="22"/>
          <w:szCs w:val="22"/>
          <w:lang w:val="ka-GE"/>
        </w:rPr>
        <w:t>დათბილული ქურთუკი ამ პოზიციისთვისაც იდენტურია, გთხოვთ იხილოთ წინამდებარე ტექნიკური დავალების</w:t>
      </w:r>
      <w:r w:rsidR="005C176C" w:rsidRPr="004E5D34">
        <w:rPr>
          <w:rFonts w:ascii="Sylfaen" w:hAnsi="Sylfaen" w:cs="Arial"/>
          <w:i/>
          <w:iCs/>
          <w:sz w:val="22"/>
          <w:szCs w:val="22"/>
          <w:lang w:val="ka-GE"/>
        </w:rPr>
        <w:t xml:space="preserve">  დანართი</w:t>
      </w:r>
      <w:r w:rsidR="004E5D34" w:rsidRPr="004E5D34">
        <w:rPr>
          <w:rFonts w:ascii="Sylfaen" w:hAnsi="Sylfaen" w:cs="Arial"/>
          <w:i/>
          <w:iCs/>
          <w:sz w:val="22"/>
          <w:szCs w:val="22"/>
          <w:lang w:val="ka-GE"/>
        </w:rPr>
        <w:t xml:space="preserve"> 2-ი</w:t>
      </w:r>
      <w:r w:rsidR="005C176C" w:rsidRPr="004E5D34">
        <w:rPr>
          <w:rFonts w:ascii="Sylfaen" w:hAnsi="Sylfaen" w:cs="Arial"/>
          <w:i/>
          <w:iCs/>
          <w:sz w:val="22"/>
          <w:szCs w:val="22"/>
          <w:lang w:val="ka-GE"/>
        </w:rPr>
        <w:t>ს</w:t>
      </w:r>
      <w:r w:rsidRPr="004E5D34">
        <w:rPr>
          <w:rFonts w:ascii="Sylfaen" w:hAnsi="Sylfaen" w:cs="Arial"/>
          <w:i/>
          <w:iCs/>
          <w:sz w:val="22"/>
          <w:szCs w:val="22"/>
          <w:lang w:val="ka-GE"/>
        </w:rPr>
        <w:t xml:space="preserve"> </w:t>
      </w:r>
      <w:r w:rsidR="004E5D34" w:rsidRPr="004E5D34">
        <w:rPr>
          <w:rFonts w:ascii="Sylfaen" w:hAnsi="Sylfaen" w:cs="Arial"/>
          <w:i/>
          <w:iCs/>
          <w:sz w:val="22"/>
          <w:szCs w:val="22"/>
          <w:lang w:val="ka-GE"/>
        </w:rPr>
        <w:t xml:space="preserve"> </w:t>
      </w:r>
      <w:r w:rsidRPr="004E5D34">
        <w:rPr>
          <w:rFonts w:ascii="Sylfaen" w:hAnsi="Sylfaen" w:cs="Arial"/>
          <w:i/>
          <w:iCs/>
          <w:sz w:val="22"/>
          <w:szCs w:val="22"/>
          <w:lang w:val="ka-GE"/>
        </w:rPr>
        <w:t xml:space="preserve">1 - ლი </w:t>
      </w:r>
      <w:r w:rsidR="004E5D34" w:rsidRPr="004E5D34">
        <w:rPr>
          <w:rFonts w:ascii="Sylfaen" w:hAnsi="Sylfaen" w:cs="Arial"/>
          <w:i/>
          <w:iCs/>
          <w:sz w:val="22"/>
          <w:szCs w:val="22"/>
          <w:lang w:val="ka-GE"/>
        </w:rPr>
        <w:t>პუნქტი</w:t>
      </w:r>
      <w:r w:rsidRPr="004E5D34">
        <w:rPr>
          <w:rFonts w:ascii="Sylfaen" w:hAnsi="Sylfaen" w:cs="Arial"/>
          <w:i/>
          <w:iCs/>
          <w:sz w:val="22"/>
          <w:szCs w:val="22"/>
          <w:lang w:val="ka-GE"/>
        </w:rPr>
        <w:t>.</w:t>
      </w:r>
    </w:p>
    <w:p w14:paraId="5D2AC762" w14:textId="51FFC6D8" w:rsidR="009C4AFB" w:rsidRPr="00B4467E" w:rsidRDefault="009C4AFB" w:rsidP="00A71EB8">
      <w:pPr>
        <w:jc w:val="both"/>
        <w:rPr>
          <w:i/>
          <w:iCs/>
          <w:lang w:val="ka-GE"/>
        </w:rPr>
      </w:pPr>
      <w:r w:rsidRPr="009C4AFB">
        <w:rPr>
          <w:rFonts w:ascii="Arial" w:hAnsi="Arial" w:cs="Arial"/>
          <w:b/>
          <w:bCs/>
          <w:sz w:val="22"/>
          <w:szCs w:val="22"/>
          <w:lang w:val="ka-GE"/>
        </w:rPr>
        <w:t xml:space="preserve">Примечание: </w:t>
      </w:r>
      <w:r w:rsidR="004E5D34" w:rsidRPr="004E5D34">
        <w:rPr>
          <w:rFonts w:ascii="Arial" w:hAnsi="Arial" w:cs="Arial"/>
          <w:b/>
          <w:bCs/>
          <w:sz w:val="22"/>
          <w:szCs w:val="22"/>
          <w:lang w:val="ka-GE"/>
        </w:rPr>
        <w:t xml:space="preserve"> </w:t>
      </w:r>
      <w:r w:rsidR="004E5D34" w:rsidRPr="00B4467E">
        <w:rPr>
          <w:rFonts w:ascii="Arial" w:hAnsi="Arial" w:cs="Arial"/>
          <w:b/>
          <w:bCs/>
          <w:sz w:val="22"/>
          <w:szCs w:val="22"/>
          <w:lang w:val="ka-GE"/>
        </w:rPr>
        <w:t xml:space="preserve"> </w:t>
      </w:r>
      <w:r w:rsidRPr="004E5D34">
        <w:rPr>
          <w:rFonts w:ascii="Arial" w:hAnsi="Arial" w:cs="Arial"/>
          <w:i/>
          <w:iCs/>
          <w:sz w:val="22"/>
          <w:szCs w:val="22"/>
          <w:lang w:val="ka-GE"/>
        </w:rPr>
        <w:t>куртка, рубашка</w:t>
      </w:r>
      <w:r w:rsidR="00C77F02">
        <w:rPr>
          <w:rFonts w:asciiTheme="minorHAnsi" w:hAnsiTheme="minorHAnsi" w:cs="Arial"/>
          <w:i/>
          <w:iCs/>
          <w:sz w:val="22"/>
          <w:szCs w:val="22"/>
          <w:lang w:val="ka-GE"/>
        </w:rPr>
        <w:t xml:space="preserve"> </w:t>
      </w:r>
      <w:r w:rsidR="00C77F02" w:rsidRPr="00C77F02">
        <w:rPr>
          <w:rFonts w:asciiTheme="minorHAnsi" w:hAnsiTheme="minorHAnsi" w:cs="Arial"/>
          <w:i/>
          <w:iCs/>
          <w:sz w:val="22"/>
          <w:szCs w:val="22"/>
          <w:lang w:val="ka-GE"/>
        </w:rPr>
        <w:t xml:space="preserve">и </w:t>
      </w:r>
      <w:r w:rsidR="00C77F02">
        <w:rPr>
          <w:rFonts w:asciiTheme="minorHAnsi" w:hAnsiTheme="minorHAnsi" w:cs="Arial"/>
          <w:i/>
          <w:iCs/>
          <w:sz w:val="22"/>
          <w:szCs w:val="22"/>
          <w:lang w:val="ka-GE"/>
        </w:rPr>
        <w:t xml:space="preserve"> </w:t>
      </w:r>
      <w:r w:rsidRPr="004E5D34">
        <w:rPr>
          <w:rFonts w:ascii="Arial" w:hAnsi="Arial" w:cs="Arial"/>
          <w:i/>
          <w:iCs/>
          <w:sz w:val="22"/>
          <w:szCs w:val="22"/>
          <w:lang w:val="ka-GE"/>
        </w:rPr>
        <w:t xml:space="preserve">утепленная куртка для этой позиции идентичны, см. </w:t>
      </w:r>
      <w:r w:rsidR="004E5D34" w:rsidRPr="00B4467E">
        <w:rPr>
          <w:rFonts w:ascii="Arial" w:hAnsi="Arial" w:cs="Arial"/>
          <w:i/>
          <w:iCs/>
          <w:sz w:val="22"/>
          <w:szCs w:val="22"/>
          <w:lang w:val="ka-GE"/>
        </w:rPr>
        <w:t>Пункт</w:t>
      </w:r>
      <w:r w:rsidR="005C176C" w:rsidRPr="00B4467E">
        <w:rPr>
          <w:rFonts w:ascii="Arial" w:hAnsi="Arial" w:cs="Arial"/>
          <w:i/>
          <w:iCs/>
          <w:sz w:val="22"/>
          <w:szCs w:val="22"/>
          <w:lang w:val="ka-GE"/>
        </w:rPr>
        <w:t xml:space="preserve"> 1 Приложения </w:t>
      </w:r>
      <w:r w:rsidR="00007409" w:rsidRPr="00B4467E">
        <w:rPr>
          <w:rFonts w:ascii="Arial" w:hAnsi="Arial" w:cs="Arial"/>
          <w:i/>
          <w:iCs/>
          <w:sz w:val="22"/>
          <w:szCs w:val="22"/>
          <w:lang w:val="ka-GE"/>
        </w:rPr>
        <w:t>2</w:t>
      </w:r>
      <w:r w:rsidR="005C176C" w:rsidRPr="004E5D34">
        <w:rPr>
          <w:rFonts w:asciiTheme="minorHAnsi" w:hAnsiTheme="minorHAnsi" w:cs="Arial"/>
          <w:i/>
          <w:iCs/>
          <w:sz w:val="22"/>
          <w:szCs w:val="22"/>
          <w:lang w:val="ka-GE"/>
        </w:rPr>
        <w:t xml:space="preserve"> </w:t>
      </w:r>
      <w:r w:rsidRPr="004E5D34">
        <w:rPr>
          <w:rFonts w:ascii="Arial" w:hAnsi="Arial" w:cs="Arial"/>
          <w:i/>
          <w:iCs/>
          <w:sz w:val="22"/>
          <w:szCs w:val="22"/>
          <w:lang w:val="ka-GE"/>
        </w:rPr>
        <w:t>настоящего технического задания.</w:t>
      </w:r>
      <w:r w:rsidRPr="00B4467E">
        <w:rPr>
          <w:i/>
          <w:iCs/>
          <w:lang w:val="ka-GE"/>
        </w:rPr>
        <w:t xml:space="preserve"> </w:t>
      </w:r>
    </w:p>
    <w:p w14:paraId="5109F63A" w14:textId="77777777" w:rsidR="005C176C" w:rsidRPr="00B4467E" w:rsidRDefault="005C176C" w:rsidP="00A71EB8">
      <w:pPr>
        <w:jc w:val="both"/>
        <w:rPr>
          <w:lang w:val="ka-GE"/>
        </w:rPr>
      </w:pPr>
    </w:p>
    <w:p w14:paraId="09E1DDBE" w14:textId="21ABB01C" w:rsidR="005C176C" w:rsidRPr="00B4467E" w:rsidRDefault="005C176C" w:rsidP="00A71EB8">
      <w:pPr>
        <w:jc w:val="both"/>
        <w:rPr>
          <w:lang w:val="ka-GE"/>
        </w:rPr>
      </w:pPr>
    </w:p>
    <w:p w14:paraId="034194BB" w14:textId="05F38BA6" w:rsidR="002D587C" w:rsidRPr="00B4467E" w:rsidRDefault="002D587C" w:rsidP="00A71EB8">
      <w:pPr>
        <w:jc w:val="both"/>
        <w:rPr>
          <w:lang w:val="ka-GE"/>
        </w:rPr>
      </w:pPr>
    </w:p>
    <w:p w14:paraId="51357B84" w14:textId="5C7C27CE" w:rsidR="002D587C" w:rsidRPr="007C1D51" w:rsidRDefault="002D587C" w:rsidP="002D587C">
      <w:pPr>
        <w:jc w:val="both"/>
        <w:rPr>
          <w:rFonts w:ascii="Sylfaen" w:hAnsi="Sylfaen" w:cs="Arial"/>
          <w:i/>
          <w:iCs/>
          <w:sz w:val="22"/>
          <w:szCs w:val="22"/>
          <w:lang w:val="ka-GE"/>
        </w:rPr>
      </w:pPr>
      <w:r w:rsidRPr="007C1D51">
        <w:rPr>
          <w:rFonts w:ascii="Sylfaen" w:hAnsi="Sylfaen" w:cs="Arial"/>
          <w:b/>
          <w:bCs/>
          <w:i/>
          <w:iCs/>
          <w:sz w:val="22"/>
          <w:szCs w:val="22"/>
          <w:lang w:val="ka-GE"/>
        </w:rPr>
        <w:t>სურათი 1</w:t>
      </w:r>
      <w:r w:rsidRPr="007C1D51">
        <w:rPr>
          <w:rFonts w:ascii="Sylfaen" w:hAnsi="Sylfaen" w:cs="Arial"/>
          <w:i/>
          <w:iCs/>
          <w:sz w:val="22"/>
          <w:szCs w:val="22"/>
          <w:lang w:val="ka-GE"/>
        </w:rPr>
        <w:t xml:space="preserve">: ზამთრის სპეციალური ტანსაცმლის ნაკრები </w:t>
      </w:r>
    </w:p>
    <w:p w14:paraId="0BD060FB" w14:textId="220FF3C9" w:rsidR="002D587C" w:rsidRPr="007C1D51" w:rsidRDefault="002D587C" w:rsidP="002D587C">
      <w:pPr>
        <w:jc w:val="both"/>
        <w:rPr>
          <w:rFonts w:asciiTheme="minorHAnsi" w:hAnsiTheme="minorHAnsi" w:cs="Arial"/>
          <w:i/>
          <w:iCs/>
          <w:sz w:val="22"/>
          <w:szCs w:val="22"/>
          <w:lang w:val="ka-GE"/>
        </w:rPr>
      </w:pPr>
      <w:r w:rsidRPr="007C1D51">
        <w:rPr>
          <w:rFonts w:ascii="Arial" w:hAnsi="Arial" w:cs="Arial"/>
          <w:b/>
          <w:i/>
          <w:iCs/>
          <w:sz w:val="22"/>
          <w:szCs w:val="22"/>
          <w:lang w:val="ka-GE"/>
        </w:rPr>
        <w:t xml:space="preserve">Рисунок </w:t>
      </w:r>
      <w:r w:rsidRPr="007C1D51">
        <w:rPr>
          <w:rFonts w:ascii="Arial" w:hAnsi="Arial" w:cs="Arial"/>
          <w:b/>
          <w:i/>
          <w:iCs/>
          <w:sz w:val="22"/>
          <w:szCs w:val="22"/>
        </w:rPr>
        <w:fldChar w:fldCharType="begin"/>
      </w:r>
      <w:r w:rsidRPr="007C1D51">
        <w:rPr>
          <w:rFonts w:ascii="Arial" w:hAnsi="Arial" w:cs="Arial"/>
          <w:b/>
          <w:i/>
          <w:iCs/>
          <w:sz w:val="22"/>
          <w:szCs w:val="22"/>
          <w:lang w:val="ka-GE"/>
        </w:rPr>
        <w:instrText xml:space="preserve"> SEQ Рисунок \* ARABIC </w:instrText>
      </w:r>
      <w:r w:rsidRPr="007C1D51">
        <w:rPr>
          <w:rFonts w:ascii="Arial" w:hAnsi="Arial" w:cs="Arial"/>
          <w:b/>
          <w:i/>
          <w:iCs/>
          <w:sz w:val="22"/>
          <w:szCs w:val="22"/>
        </w:rPr>
        <w:fldChar w:fldCharType="separate"/>
      </w:r>
      <w:r w:rsidRPr="007C1D51">
        <w:rPr>
          <w:rFonts w:ascii="Arial" w:hAnsi="Arial" w:cs="Arial"/>
          <w:b/>
          <w:i/>
          <w:iCs/>
          <w:sz w:val="22"/>
          <w:szCs w:val="22"/>
          <w:lang w:val="ka-GE"/>
        </w:rPr>
        <w:t>1</w:t>
      </w:r>
      <w:r w:rsidRPr="007C1D51">
        <w:rPr>
          <w:rFonts w:ascii="Arial" w:hAnsi="Arial" w:cs="Arial"/>
          <w:sz w:val="22"/>
          <w:szCs w:val="22"/>
          <w:lang w:val="ka-GE"/>
        </w:rPr>
        <w:fldChar w:fldCharType="end"/>
      </w:r>
      <w:r w:rsidRPr="007C1D51">
        <w:rPr>
          <w:rFonts w:ascii="Arial" w:hAnsi="Arial" w:cs="Arial"/>
          <w:b/>
          <w:i/>
          <w:iCs/>
          <w:sz w:val="22"/>
          <w:szCs w:val="22"/>
          <w:lang w:val="ka-GE"/>
        </w:rPr>
        <w:t>:</w:t>
      </w:r>
      <w:r w:rsidRPr="007C1D51">
        <w:rPr>
          <w:rFonts w:ascii="Arial" w:hAnsi="Arial" w:cs="Arial"/>
          <w:i/>
          <w:iCs/>
          <w:sz w:val="22"/>
          <w:szCs w:val="22"/>
          <w:lang w:val="ka-GE"/>
        </w:rPr>
        <w:t xml:space="preserve"> Комплект </w:t>
      </w:r>
      <w:r w:rsidRPr="007C1D51">
        <w:rPr>
          <w:rFonts w:ascii="Arial" w:hAnsi="Arial" w:cs="Arial"/>
          <w:bCs/>
          <w:i/>
          <w:iCs/>
          <w:sz w:val="22"/>
          <w:szCs w:val="22"/>
          <w:lang w:val="ka-GE"/>
        </w:rPr>
        <w:t>зи</w:t>
      </w:r>
      <w:r w:rsidRPr="007C1D51">
        <w:rPr>
          <w:rFonts w:ascii="Arial" w:hAnsi="Arial" w:cs="Arial"/>
          <w:i/>
          <w:iCs/>
          <w:sz w:val="22"/>
          <w:szCs w:val="22"/>
          <w:lang w:val="ka-GE"/>
        </w:rPr>
        <w:t xml:space="preserve">мней специальной одежды </w:t>
      </w:r>
    </w:p>
    <w:p w14:paraId="3412135D" w14:textId="77777777" w:rsidR="002D587C" w:rsidRDefault="002D587C" w:rsidP="002D587C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347DA922" w14:textId="77777777" w:rsidR="002D587C" w:rsidRDefault="002D587C" w:rsidP="002D587C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53CE48BB" w14:textId="77777777" w:rsidR="002D587C" w:rsidRPr="007C1D51" w:rsidRDefault="002D587C" w:rsidP="002D587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ka-GE"/>
        </w:rPr>
        <w:lastRenderedPageBreak/>
        <w:drawing>
          <wp:inline distT="0" distB="0" distL="0" distR="0" wp14:anchorId="2BC8FD6F" wp14:editId="40862D95">
            <wp:extent cx="1838325" cy="2933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noProof/>
          <w:sz w:val="22"/>
          <w:szCs w:val="22"/>
        </w:rPr>
        <w:t xml:space="preserve">     </w:t>
      </w: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5A2DC06C" wp14:editId="42C5282E">
            <wp:extent cx="2047875" cy="2847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noProof/>
          <w:sz w:val="22"/>
          <w:szCs w:val="22"/>
        </w:rPr>
        <w:t xml:space="preserve">  </w:t>
      </w:r>
      <w:r w:rsidRPr="007F0DEE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AA0386D" wp14:editId="18A10FA9">
            <wp:extent cx="2028825" cy="2905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11E3F" w14:textId="3C323789" w:rsidR="002D587C" w:rsidRDefault="002D587C" w:rsidP="00A71EB8">
      <w:pPr>
        <w:jc w:val="both"/>
      </w:pPr>
    </w:p>
    <w:p w14:paraId="6D89599C" w14:textId="493FA384" w:rsidR="002D587C" w:rsidRDefault="002D587C" w:rsidP="00A71EB8">
      <w:pPr>
        <w:jc w:val="both"/>
      </w:pPr>
    </w:p>
    <w:p w14:paraId="7F00186A" w14:textId="41B584E8" w:rsidR="002D587C" w:rsidRDefault="002D587C" w:rsidP="00A71EB8">
      <w:pPr>
        <w:jc w:val="both"/>
      </w:pPr>
    </w:p>
    <w:p w14:paraId="2AA41C2C" w14:textId="77777777" w:rsidR="005C176C" w:rsidRPr="002D587C" w:rsidRDefault="005C176C" w:rsidP="005C176C">
      <w:pPr>
        <w:pStyle w:val="aa"/>
        <w:numPr>
          <w:ilvl w:val="0"/>
          <w:numId w:val="1"/>
        </w:numPr>
        <w:jc w:val="both"/>
        <w:rPr>
          <w:rFonts w:ascii="Sylfaen" w:hAnsi="Sylfaen" w:cs="Arial"/>
          <w:b/>
          <w:bCs/>
          <w:sz w:val="22"/>
          <w:szCs w:val="22"/>
          <w:lang w:val="ka-GE"/>
        </w:rPr>
      </w:pPr>
      <w:r w:rsidRPr="002D587C">
        <w:rPr>
          <w:rFonts w:ascii="Sylfaen" w:hAnsi="Sylfaen" w:cs="Arial"/>
          <w:b/>
          <w:bCs/>
          <w:sz w:val="22"/>
          <w:szCs w:val="22"/>
          <w:lang w:val="ka-GE"/>
        </w:rPr>
        <w:t>სპეც. ტანსაცმელი ლაბორატებისა და მედ. პერსონალისთვის</w:t>
      </w:r>
    </w:p>
    <w:p w14:paraId="7A33ABA5" w14:textId="3BA41A21" w:rsidR="005C176C" w:rsidRPr="002D587C" w:rsidRDefault="005C176C" w:rsidP="005C176C">
      <w:pPr>
        <w:jc w:val="both"/>
        <w:rPr>
          <w:rFonts w:asciiTheme="minorHAnsi" w:hAnsiTheme="minorHAnsi" w:cs="Arial"/>
          <w:b/>
          <w:bCs/>
          <w:sz w:val="22"/>
          <w:szCs w:val="22"/>
          <w:lang w:val="ka-GE"/>
        </w:rPr>
      </w:pPr>
      <w:r w:rsidRPr="002D587C">
        <w:rPr>
          <w:rFonts w:asciiTheme="minorHAnsi" w:hAnsiTheme="minorHAnsi" w:cs="Arial"/>
          <w:b/>
          <w:bCs/>
          <w:sz w:val="22"/>
          <w:szCs w:val="22"/>
          <w:lang w:val="ka-GE"/>
        </w:rPr>
        <w:t xml:space="preserve">       </w:t>
      </w:r>
      <w:r w:rsidRPr="002D587C">
        <w:rPr>
          <w:rFonts w:ascii="Arial" w:hAnsi="Arial" w:cs="Arial"/>
          <w:b/>
          <w:bCs/>
          <w:sz w:val="22"/>
          <w:szCs w:val="22"/>
          <w:lang w:val="ka-GE"/>
        </w:rPr>
        <w:t xml:space="preserve">Спецодежда лаборантов и  мед. </w:t>
      </w:r>
      <w:r w:rsidR="00704FC3" w:rsidRPr="002D587C">
        <w:rPr>
          <w:rFonts w:ascii="Arial" w:hAnsi="Arial" w:cs="Arial"/>
          <w:b/>
          <w:bCs/>
          <w:sz w:val="22"/>
          <w:szCs w:val="22"/>
          <w:lang w:val="ka-GE"/>
        </w:rPr>
        <w:t>П</w:t>
      </w:r>
      <w:r w:rsidRPr="002D587C">
        <w:rPr>
          <w:rFonts w:ascii="Arial" w:hAnsi="Arial" w:cs="Arial"/>
          <w:b/>
          <w:bCs/>
          <w:sz w:val="22"/>
          <w:szCs w:val="22"/>
          <w:lang w:val="ka-GE"/>
        </w:rPr>
        <w:t>ерсонала</w:t>
      </w:r>
    </w:p>
    <w:p w14:paraId="218B30F1" w14:textId="73E155EE" w:rsidR="0065621F" w:rsidRDefault="0065621F" w:rsidP="005C176C">
      <w:pPr>
        <w:jc w:val="both"/>
        <w:rPr>
          <w:rFonts w:asciiTheme="minorHAnsi" w:hAnsiTheme="minorHAnsi" w:cs="Arial"/>
          <w:b/>
          <w:bCs/>
          <w:sz w:val="22"/>
          <w:szCs w:val="22"/>
          <w:lang w:val="ka-GE"/>
        </w:rPr>
      </w:pPr>
    </w:p>
    <w:p w14:paraId="26AA7723" w14:textId="6F262C8B" w:rsidR="0065621F" w:rsidRPr="0065621F" w:rsidRDefault="0065621F" w:rsidP="005C176C">
      <w:pPr>
        <w:jc w:val="both"/>
        <w:rPr>
          <w:rFonts w:asciiTheme="minorHAnsi" w:hAnsiTheme="minorHAnsi" w:cs="Arial"/>
          <w:b/>
          <w:bCs/>
          <w:sz w:val="22"/>
          <w:szCs w:val="22"/>
          <w:lang w:val="ka-GE"/>
        </w:rPr>
      </w:pPr>
      <w:r w:rsidRPr="0065621F">
        <w:rPr>
          <w:rFonts w:asciiTheme="minorHAnsi" w:hAnsiTheme="minorHAnsi" w:cs="Arial"/>
          <w:b/>
          <w:bCs/>
          <w:sz w:val="22"/>
          <w:szCs w:val="22"/>
          <w:lang w:val="ka-GE"/>
        </w:rPr>
        <w:t>EN ISO 13688,  ГОСТ Р 12.4.132, ГОСТ Р 12.4.131</w:t>
      </w:r>
    </w:p>
    <w:p w14:paraId="14254503" w14:textId="63B121C8" w:rsidR="00704FC3" w:rsidRDefault="00704FC3" w:rsidP="005C176C">
      <w:pPr>
        <w:jc w:val="both"/>
        <w:rPr>
          <w:rFonts w:asciiTheme="minorHAnsi" w:hAnsiTheme="minorHAnsi" w:cs="Arial"/>
          <w:b/>
          <w:bCs/>
          <w:sz w:val="22"/>
          <w:szCs w:val="22"/>
          <w:lang w:val="ka-GE"/>
        </w:rPr>
      </w:pPr>
    </w:p>
    <w:p w14:paraId="59833490" w14:textId="58CA35AD" w:rsidR="00C4375F" w:rsidRPr="003E4B1C" w:rsidRDefault="00C4375F" w:rsidP="00C4375F">
      <w:pPr>
        <w:jc w:val="both"/>
        <w:rPr>
          <w:rFonts w:ascii="Sylfaen" w:hAnsi="Sylfaen" w:cs="Arial"/>
          <w:sz w:val="22"/>
          <w:szCs w:val="22"/>
          <w:lang w:val="ka-GE"/>
        </w:rPr>
      </w:pPr>
      <w:r w:rsidRPr="003E4B1C">
        <w:rPr>
          <w:rFonts w:ascii="Sylfaen" w:hAnsi="Sylfaen" w:cs="Arial"/>
          <w:sz w:val="22"/>
          <w:szCs w:val="22"/>
          <w:lang w:val="ka-GE"/>
        </w:rPr>
        <w:t>სპეციალური ტანსაცმლის ნაკრები ლაბორანტებისა და მედ.პერსონალისთვის უნდა შედგებოდეს</w:t>
      </w:r>
    </w:p>
    <w:p w14:paraId="7AC3C148" w14:textId="5B10B1F5" w:rsidR="00C4375F" w:rsidRPr="00BC2044" w:rsidRDefault="00D11D64" w:rsidP="00C4375F">
      <w:pPr>
        <w:jc w:val="both"/>
        <w:rPr>
          <w:rFonts w:ascii="Sylfaen" w:hAnsi="Sylfaen" w:cs="Arial"/>
          <w:sz w:val="22"/>
          <w:szCs w:val="22"/>
          <w:lang w:val="ka-GE"/>
        </w:rPr>
      </w:pPr>
      <w:r w:rsidRPr="007C1D51">
        <w:rPr>
          <w:rFonts w:ascii="Sylfaen" w:hAnsi="Sylfaen" w:cs="Arial"/>
          <w:sz w:val="22"/>
          <w:szCs w:val="22"/>
          <w:lang w:val="ka-GE"/>
        </w:rPr>
        <w:t xml:space="preserve">3 </w:t>
      </w:r>
      <w:r w:rsidR="00C4375F" w:rsidRPr="003E4B1C">
        <w:rPr>
          <w:rFonts w:ascii="Sylfaen" w:hAnsi="Sylfaen" w:cs="Arial"/>
          <w:sz w:val="22"/>
          <w:szCs w:val="22"/>
          <w:lang w:val="ka-GE"/>
        </w:rPr>
        <w:t>(სამი) ელემენტისგან:</w:t>
      </w:r>
      <w:r w:rsidR="00BC2044" w:rsidRPr="00B4467E">
        <w:rPr>
          <w:rFonts w:ascii="Sylfaen" w:hAnsi="Sylfaen" w:cs="Arial"/>
          <w:sz w:val="22"/>
          <w:szCs w:val="22"/>
          <w:lang w:val="ka-GE"/>
        </w:rPr>
        <w:t xml:space="preserve"> </w:t>
      </w:r>
      <w:r w:rsidR="00C4375F" w:rsidRPr="003E4B1C">
        <w:rPr>
          <w:rFonts w:ascii="Sylfaen" w:hAnsi="Sylfaen" w:cs="Arial"/>
          <w:sz w:val="22"/>
          <w:szCs w:val="22"/>
          <w:lang w:val="ka-GE"/>
        </w:rPr>
        <w:t>(1)  ხალათი; (ფერი: თეთრი)  (2) შარვალი (ფერი: თეთრი)  (3) მაისური (ფერი: თეთრი)</w:t>
      </w:r>
    </w:p>
    <w:p w14:paraId="186DA63C" w14:textId="04C51541" w:rsidR="00C4375F" w:rsidRPr="00C4375F" w:rsidRDefault="00C4375F" w:rsidP="00C4375F">
      <w:pPr>
        <w:jc w:val="both"/>
        <w:rPr>
          <w:rFonts w:asciiTheme="minorHAnsi" w:hAnsiTheme="minorHAnsi" w:cs="Arial"/>
          <w:sz w:val="22"/>
          <w:szCs w:val="22"/>
          <w:lang w:val="ka-GE"/>
        </w:rPr>
      </w:pPr>
      <w:r w:rsidRPr="00C4375F">
        <w:rPr>
          <w:rFonts w:asciiTheme="minorHAnsi" w:hAnsiTheme="minorHAnsi" w:cs="Arial"/>
          <w:bCs/>
          <w:sz w:val="22"/>
          <w:szCs w:val="22"/>
          <w:lang w:val="ka-GE"/>
        </w:rPr>
        <w:t>Комплект</w:t>
      </w:r>
      <w:r w:rsidRPr="00C4375F">
        <w:rPr>
          <w:rFonts w:asciiTheme="minorHAnsi" w:hAnsiTheme="minorHAnsi" w:cs="Arial"/>
          <w:sz w:val="22"/>
          <w:szCs w:val="22"/>
          <w:lang w:val="ka-GE"/>
        </w:rPr>
        <w:t xml:space="preserve"> Спецодежд</w:t>
      </w:r>
      <w:r w:rsidRPr="007C1D51">
        <w:rPr>
          <w:rFonts w:asciiTheme="minorHAnsi" w:hAnsiTheme="minorHAnsi" w:cs="Arial"/>
          <w:sz w:val="22"/>
          <w:szCs w:val="22"/>
          <w:lang w:val="ka-GE"/>
        </w:rPr>
        <w:t>и</w:t>
      </w:r>
      <w:r w:rsidRPr="00C4375F">
        <w:rPr>
          <w:rFonts w:asciiTheme="minorHAnsi" w:hAnsiTheme="minorHAnsi" w:cs="Arial"/>
          <w:sz w:val="22"/>
          <w:szCs w:val="22"/>
          <w:lang w:val="ka-GE"/>
        </w:rPr>
        <w:t xml:space="preserve"> лаборантов и  мед. Персонала должен состоять из </w:t>
      </w:r>
      <w:r>
        <w:rPr>
          <w:rFonts w:asciiTheme="minorHAnsi" w:hAnsiTheme="minorHAnsi" w:cs="Arial"/>
          <w:sz w:val="22"/>
          <w:szCs w:val="22"/>
          <w:lang w:val="ka-GE"/>
        </w:rPr>
        <w:t>3</w:t>
      </w:r>
      <w:r w:rsidRPr="00C4375F">
        <w:rPr>
          <w:rFonts w:asciiTheme="minorHAnsi" w:hAnsiTheme="minorHAnsi" w:cs="Arial"/>
          <w:sz w:val="22"/>
          <w:szCs w:val="22"/>
          <w:lang w:val="ka-GE"/>
        </w:rPr>
        <w:t xml:space="preserve"> (</w:t>
      </w:r>
      <w:proofErr w:type="spellStart"/>
      <w:r>
        <w:rPr>
          <w:rFonts w:asciiTheme="minorHAnsi" w:hAnsiTheme="minorHAnsi" w:cs="Arial"/>
          <w:sz w:val="22"/>
          <w:szCs w:val="22"/>
        </w:rPr>
        <w:t>т</w:t>
      </w:r>
      <w:r w:rsidR="00D11D64">
        <w:rPr>
          <w:rFonts w:asciiTheme="minorHAnsi" w:hAnsiTheme="minorHAnsi" w:cs="Arial"/>
          <w:sz w:val="22"/>
          <w:szCs w:val="22"/>
        </w:rPr>
        <w:t>риох</w:t>
      </w:r>
      <w:proofErr w:type="spellEnd"/>
      <w:r w:rsidRPr="00C4375F">
        <w:rPr>
          <w:rFonts w:asciiTheme="minorHAnsi" w:hAnsiTheme="minorHAnsi" w:cs="Arial"/>
          <w:sz w:val="22"/>
          <w:szCs w:val="22"/>
          <w:lang w:val="ka-GE"/>
        </w:rPr>
        <w:t>) изделий:</w:t>
      </w:r>
      <w:r w:rsidR="00BC2044">
        <w:rPr>
          <w:rFonts w:asciiTheme="minorHAnsi" w:hAnsiTheme="minorHAnsi" w:cs="Arial"/>
          <w:sz w:val="22"/>
          <w:szCs w:val="22"/>
        </w:rPr>
        <w:t xml:space="preserve"> </w:t>
      </w:r>
      <w:r w:rsidRPr="00C4375F">
        <w:rPr>
          <w:rFonts w:asciiTheme="minorHAnsi" w:hAnsiTheme="minorHAnsi" w:cs="Arial"/>
          <w:sz w:val="22"/>
          <w:szCs w:val="22"/>
          <w:lang w:val="ka-GE"/>
        </w:rPr>
        <w:t xml:space="preserve">(1) </w:t>
      </w:r>
      <w:r w:rsidR="00D11D64" w:rsidRPr="00D11D64">
        <w:rPr>
          <w:rFonts w:asciiTheme="minorHAnsi" w:hAnsiTheme="minorHAnsi" w:cs="Arial"/>
          <w:sz w:val="22"/>
          <w:szCs w:val="22"/>
          <w:lang w:val="ka-GE"/>
        </w:rPr>
        <w:t>Халат</w:t>
      </w:r>
      <w:r w:rsidRPr="00C4375F">
        <w:rPr>
          <w:rFonts w:asciiTheme="minorHAnsi" w:hAnsiTheme="minorHAnsi" w:cs="Arial"/>
          <w:sz w:val="22"/>
          <w:szCs w:val="22"/>
          <w:lang w:val="ka-GE"/>
        </w:rPr>
        <w:t xml:space="preserve">; (Цвет:  </w:t>
      </w:r>
      <w:r w:rsidR="00D11D64">
        <w:rPr>
          <w:rFonts w:asciiTheme="minorHAnsi" w:hAnsiTheme="minorHAnsi" w:cs="Arial"/>
          <w:sz w:val="22"/>
          <w:szCs w:val="22"/>
        </w:rPr>
        <w:t>б</w:t>
      </w:r>
      <w:r w:rsidR="00D11D64" w:rsidRPr="00D11D64">
        <w:rPr>
          <w:rFonts w:asciiTheme="minorHAnsi" w:hAnsiTheme="minorHAnsi" w:cs="Arial"/>
          <w:sz w:val="22"/>
          <w:szCs w:val="22"/>
        </w:rPr>
        <w:t>елый</w:t>
      </w:r>
      <w:r w:rsidRPr="00C4375F">
        <w:rPr>
          <w:rFonts w:asciiTheme="minorHAnsi" w:hAnsiTheme="minorHAnsi" w:cs="Arial"/>
          <w:sz w:val="22"/>
          <w:szCs w:val="22"/>
          <w:lang w:val="ka-GE"/>
        </w:rPr>
        <w:t xml:space="preserve">) (2) </w:t>
      </w:r>
      <w:r w:rsidR="00D11D64" w:rsidRPr="00D11D64">
        <w:rPr>
          <w:rFonts w:asciiTheme="minorHAnsi" w:hAnsiTheme="minorHAnsi" w:cs="Arial"/>
          <w:sz w:val="22"/>
          <w:szCs w:val="22"/>
          <w:lang w:val="ka-GE"/>
        </w:rPr>
        <w:t xml:space="preserve">Брюки </w:t>
      </w:r>
      <w:r w:rsidRPr="00C4375F">
        <w:rPr>
          <w:rFonts w:asciiTheme="minorHAnsi" w:hAnsiTheme="minorHAnsi" w:cs="Arial"/>
          <w:sz w:val="22"/>
          <w:szCs w:val="22"/>
          <w:lang w:val="ka-GE"/>
        </w:rPr>
        <w:t>(</w:t>
      </w:r>
      <w:r w:rsidR="00D11D64" w:rsidRPr="00C4375F">
        <w:rPr>
          <w:rFonts w:asciiTheme="minorHAnsi" w:hAnsiTheme="minorHAnsi" w:cs="Arial"/>
          <w:sz w:val="22"/>
          <w:szCs w:val="22"/>
          <w:lang w:val="ka-GE"/>
        </w:rPr>
        <w:t xml:space="preserve">Цвет:  </w:t>
      </w:r>
      <w:r w:rsidR="00D11D64" w:rsidRPr="00D11D64">
        <w:rPr>
          <w:rFonts w:asciiTheme="minorHAnsi" w:hAnsiTheme="minorHAnsi" w:cs="Arial"/>
          <w:sz w:val="22"/>
          <w:szCs w:val="22"/>
        </w:rPr>
        <w:t>белый</w:t>
      </w:r>
      <w:r w:rsidRPr="00C4375F">
        <w:rPr>
          <w:rFonts w:asciiTheme="minorHAnsi" w:hAnsiTheme="minorHAnsi" w:cs="Arial"/>
          <w:sz w:val="22"/>
          <w:szCs w:val="22"/>
          <w:lang w:val="ka-GE"/>
        </w:rPr>
        <w:t xml:space="preserve">) (3) </w:t>
      </w:r>
      <w:r w:rsidR="00D11D64" w:rsidRPr="00D11D64">
        <w:rPr>
          <w:rFonts w:asciiTheme="minorHAnsi" w:hAnsiTheme="minorHAnsi" w:cs="Arial"/>
          <w:sz w:val="22"/>
          <w:szCs w:val="22"/>
          <w:lang w:val="ka-GE"/>
        </w:rPr>
        <w:t>Футболка</w:t>
      </w:r>
      <w:r w:rsidRPr="00C4375F">
        <w:rPr>
          <w:rFonts w:asciiTheme="minorHAnsi" w:hAnsiTheme="minorHAnsi" w:cs="Arial"/>
          <w:sz w:val="22"/>
          <w:szCs w:val="22"/>
          <w:lang w:val="ka-GE"/>
        </w:rPr>
        <w:t xml:space="preserve">; </w:t>
      </w:r>
      <w:r w:rsidR="00D11D64" w:rsidRPr="00C4375F">
        <w:rPr>
          <w:rFonts w:asciiTheme="minorHAnsi" w:hAnsiTheme="minorHAnsi" w:cs="Arial"/>
          <w:sz w:val="22"/>
          <w:szCs w:val="22"/>
          <w:lang w:val="ka-GE"/>
        </w:rPr>
        <w:t xml:space="preserve">(Цвет:  </w:t>
      </w:r>
      <w:r w:rsidR="00D11D64" w:rsidRPr="00D11D64">
        <w:rPr>
          <w:rFonts w:asciiTheme="minorHAnsi" w:hAnsiTheme="minorHAnsi" w:cs="Arial"/>
          <w:sz w:val="22"/>
          <w:szCs w:val="22"/>
        </w:rPr>
        <w:t>белый</w:t>
      </w:r>
      <w:r w:rsidR="00D11D64" w:rsidRPr="00C4375F">
        <w:rPr>
          <w:rFonts w:asciiTheme="minorHAnsi" w:hAnsiTheme="minorHAnsi" w:cs="Arial"/>
          <w:sz w:val="22"/>
          <w:szCs w:val="22"/>
          <w:lang w:val="ka-GE"/>
        </w:rPr>
        <w:t>)</w:t>
      </w:r>
    </w:p>
    <w:p w14:paraId="035EFEB5" w14:textId="77777777" w:rsidR="00C4375F" w:rsidRDefault="00C4375F" w:rsidP="00C4375F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58A16F27" w14:textId="6FAFF445" w:rsidR="00D11D64" w:rsidRPr="003E4B1C" w:rsidRDefault="003E4B1C" w:rsidP="00C4375F">
      <w:pPr>
        <w:jc w:val="both"/>
        <w:rPr>
          <w:rFonts w:ascii="Sylfaen" w:hAnsi="Sylfaen" w:cs="Arial"/>
          <w:sz w:val="22"/>
          <w:szCs w:val="22"/>
          <w:lang w:val="ka-GE"/>
        </w:rPr>
      </w:pPr>
      <w:r w:rsidRPr="00007409">
        <w:rPr>
          <w:rFonts w:ascii="Sylfaen" w:hAnsi="Sylfaen" w:cs="Arial"/>
          <w:sz w:val="22"/>
          <w:szCs w:val="22"/>
          <w:lang w:val="ka-GE"/>
        </w:rPr>
        <w:t xml:space="preserve">ქსოვილის შემადგენლობა: </w:t>
      </w:r>
      <w:r w:rsidR="0065621F" w:rsidRPr="0065621F">
        <w:rPr>
          <w:rFonts w:ascii="Sylfaen" w:hAnsi="Sylfaen" w:cs="Arial"/>
          <w:sz w:val="22"/>
          <w:szCs w:val="22"/>
          <w:lang w:val="ka-GE"/>
        </w:rPr>
        <w:t>ბამბა არანაკლებ 80%,</w:t>
      </w:r>
      <w:r w:rsidR="0065621F" w:rsidRPr="0065621F">
        <w:rPr>
          <w:rFonts w:ascii="Sylfaen" w:hAnsi="Sylfaen" w:cs="Arial"/>
          <w:b/>
          <w:bCs/>
          <w:sz w:val="22"/>
          <w:szCs w:val="22"/>
          <w:lang w:val="ka-GE"/>
        </w:rPr>
        <w:t xml:space="preserve"> </w:t>
      </w:r>
      <w:r w:rsidRPr="00007409">
        <w:rPr>
          <w:rFonts w:ascii="Sylfaen" w:hAnsi="Sylfaen" w:cs="Arial"/>
          <w:sz w:val="22"/>
          <w:szCs w:val="22"/>
          <w:lang w:val="ka-GE"/>
        </w:rPr>
        <w:t>ფერი: თეთრი</w:t>
      </w:r>
    </w:p>
    <w:p w14:paraId="68E3EBF1" w14:textId="6EAAB057" w:rsidR="00C4375F" w:rsidRPr="00C4375F" w:rsidRDefault="00C4375F" w:rsidP="00C4375F">
      <w:pPr>
        <w:jc w:val="both"/>
        <w:rPr>
          <w:rFonts w:ascii="Arial" w:hAnsi="Arial" w:cs="Arial"/>
          <w:sz w:val="22"/>
          <w:szCs w:val="22"/>
          <w:lang w:val="ka-GE"/>
        </w:rPr>
      </w:pPr>
      <w:r w:rsidRPr="00C4375F">
        <w:rPr>
          <w:rFonts w:ascii="Arial" w:hAnsi="Arial" w:cs="Arial"/>
          <w:sz w:val="22"/>
          <w:szCs w:val="22"/>
          <w:lang w:val="ka-GE"/>
        </w:rPr>
        <w:t xml:space="preserve">Состав ткани: </w:t>
      </w:r>
      <w:r w:rsidR="0065621F" w:rsidRPr="0065621F">
        <w:rPr>
          <w:rFonts w:ascii="Arial" w:hAnsi="Arial" w:cs="Arial"/>
          <w:sz w:val="22"/>
          <w:szCs w:val="22"/>
          <w:lang w:val="ka-GE"/>
        </w:rPr>
        <w:t xml:space="preserve">хлопок не менше 80%, </w:t>
      </w:r>
      <w:r w:rsidRPr="00C4375F">
        <w:rPr>
          <w:rFonts w:ascii="Arial" w:hAnsi="Arial" w:cs="Arial"/>
          <w:sz w:val="22"/>
          <w:szCs w:val="22"/>
          <w:lang w:val="ka-GE"/>
        </w:rPr>
        <w:t>цвет</w:t>
      </w:r>
      <w:r w:rsidR="003E4B1C" w:rsidRPr="00007409">
        <w:rPr>
          <w:rFonts w:ascii="Arial" w:hAnsi="Arial" w:cs="Arial"/>
          <w:sz w:val="22"/>
          <w:szCs w:val="22"/>
          <w:lang w:val="ka-GE"/>
        </w:rPr>
        <w:t>:</w:t>
      </w:r>
      <w:r w:rsidRPr="00C4375F">
        <w:rPr>
          <w:rFonts w:ascii="Arial" w:hAnsi="Arial" w:cs="Arial"/>
          <w:sz w:val="22"/>
          <w:szCs w:val="22"/>
          <w:lang w:val="ka-GE"/>
        </w:rPr>
        <w:t xml:space="preserve"> белый.</w:t>
      </w:r>
    </w:p>
    <w:p w14:paraId="09C393D1" w14:textId="2F0A8069" w:rsidR="00704FC3" w:rsidRPr="00C4375F" w:rsidRDefault="00704FC3" w:rsidP="00704FC3">
      <w:pPr>
        <w:jc w:val="both"/>
        <w:rPr>
          <w:rFonts w:ascii="Arial" w:hAnsi="Arial" w:cs="Arial"/>
          <w:sz w:val="22"/>
          <w:szCs w:val="22"/>
          <w:lang w:val="ka-GE"/>
        </w:rPr>
      </w:pPr>
    </w:p>
    <w:p w14:paraId="33448261" w14:textId="6DF47B35" w:rsidR="0065621F" w:rsidRPr="0065621F" w:rsidRDefault="0065621F" w:rsidP="0065621F">
      <w:pPr>
        <w:jc w:val="both"/>
        <w:rPr>
          <w:rFonts w:ascii="Sylfaen" w:hAnsi="Sylfaen" w:cs="Arial"/>
          <w:b/>
          <w:bCs/>
          <w:sz w:val="22"/>
          <w:szCs w:val="22"/>
          <w:lang w:val="ka-GE"/>
        </w:rPr>
      </w:pPr>
      <w:r w:rsidRPr="0065621F">
        <w:rPr>
          <w:rFonts w:ascii="Sylfaen" w:hAnsi="Sylfaen" w:cs="Arial"/>
          <w:b/>
          <w:bCs/>
          <w:sz w:val="22"/>
          <w:szCs w:val="22"/>
          <w:lang w:val="ka-GE"/>
        </w:rPr>
        <w:t xml:space="preserve">ხალათი - </w:t>
      </w:r>
      <w:r w:rsidRPr="0065621F">
        <w:rPr>
          <w:rFonts w:ascii="Sylfaen" w:hAnsi="Sylfaen" w:cs="Arial"/>
          <w:sz w:val="22"/>
          <w:szCs w:val="22"/>
          <w:lang w:val="ka-GE"/>
        </w:rPr>
        <w:t xml:space="preserve">გრძელი სახელოები, ღილებიანი მანჟეტები, ჯიბეები: 2 - გვერდითა, 1 - მკერდზე. </w:t>
      </w:r>
      <w:r w:rsidRPr="00BC2044">
        <w:rPr>
          <w:rFonts w:ascii="Sylfaen" w:hAnsi="Sylfaen" w:cs="Arial"/>
          <w:sz w:val="22"/>
          <w:szCs w:val="22"/>
          <w:lang w:val="ka-GE"/>
        </w:rPr>
        <w:t>კომპანიის ლოგოტიპი ზედა მარცხენა მხარეს.</w:t>
      </w:r>
    </w:p>
    <w:p w14:paraId="664A85FF" w14:textId="5727A53E" w:rsidR="0065621F" w:rsidRPr="0065621F" w:rsidRDefault="0065621F" w:rsidP="0065621F">
      <w:pPr>
        <w:jc w:val="both"/>
        <w:rPr>
          <w:rFonts w:ascii="Sylfaen" w:hAnsi="Sylfaen" w:cs="Arial"/>
          <w:b/>
          <w:bCs/>
          <w:sz w:val="22"/>
          <w:szCs w:val="22"/>
          <w:lang w:val="ka-GE"/>
        </w:rPr>
      </w:pPr>
      <w:r w:rsidRPr="0065621F">
        <w:rPr>
          <w:rFonts w:ascii="Sylfaen" w:hAnsi="Sylfaen" w:cs="Arial"/>
          <w:b/>
          <w:bCs/>
          <w:sz w:val="22"/>
          <w:szCs w:val="22"/>
          <w:lang w:val="ka-GE"/>
        </w:rPr>
        <w:t xml:space="preserve">შარვალი - </w:t>
      </w:r>
      <w:r w:rsidRPr="0065621F">
        <w:rPr>
          <w:rFonts w:ascii="Sylfaen" w:hAnsi="Sylfaen" w:cs="Arial"/>
          <w:sz w:val="22"/>
          <w:szCs w:val="22"/>
          <w:lang w:val="ka-GE"/>
        </w:rPr>
        <w:t>ელასტიური წელის ზოლი თასმებით, დაფარული ელვაშესაკრავი. ქსოვილის</w:t>
      </w:r>
      <w:r w:rsidRPr="0065621F">
        <w:rPr>
          <w:rFonts w:ascii="Sylfaen" w:hAnsi="Sylfaen" w:cs="Arial"/>
          <w:b/>
          <w:bCs/>
          <w:sz w:val="22"/>
          <w:szCs w:val="22"/>
          <w:lang w:val="ka-GE"/>
        </w:rPr>
        <w:t xml:space="preserve"> </w:t>
      </w:r>
    </w:p>
    <w:p w14:paraId="0986616D" w14:textId="400FE594" w:rsidR="0065621F" w:rsidRDefault="0065621F" w:rsidP="0065621F">
      <w:pPr>
        <w:jc w:val="both"/>
        <w:rPr>
          <w:rFonts w:ascii="Sylfaen" w:hAnsi="Sylfaen" w:cs="Arial"/>
          <w:b/>
          <w:bCs/>
          <w:sz w:val="22"/>
          <w:szCs w:val="22"/>
          <w:lang w:val="ka-GE"/>
        </w:rPr>
      </w:pPr>
      <w:r w:rsidRPr="0065621F">
        <w:rPr>
          <w:rFonts w:ascii="Sylfaen" w:hAnsi="Sylfaen" w:cs="Arial"/>
          <w:b/>
          <w:bCs/>
          <w:sz w:val="22"/>
          <w:szCs w:val="22"/>
          <w:lang w:val="ka-GE"/>
        </w:rPr>
        <w:t xml:space="preserve">მაისური - </w:t>
      </w:r>
      <w:r w:rsidRPr="0065621F">
        <w:rPr>
          <w:rFonts w:ascii="Sylfaen" w:hAnsi="Sylfaen" w:cs="Arial"/>
          <w:sz w:val="22"/>
          <w:szCs w:val="22"/>
          <w:lang w:val="ka-GE"/>
        </w:rPr>
        <w:t xml:space="preserve">სწორი სილუეტი, მოკლე სახელოები, ელასტიური მრგვალი დეკოლტე. </w:t>
      </w:r>
    </w:p>
    <w:p w14:paraId="53CED00A" w14:textId="77777777" w:rsidR="0065621F" w:rsidRDefault="0065621F" w:rsidP="0065621F">
      <w:pPr>
        <w:jc w:val="both"/>
        <w:rPr>
          <w:rFonts w:ascii="Sylfaen" w:hAnsi="Sylfaen" w:cs="Arial"/>
          <w:b/>
          <w:bCs/>
          <w:sz w:val="22"/>
          <w:szCs w:val="22"/>
          <w:lang w:val="ka-GE"/>
        </w:rPr>
      </w:pPr>
    </w:p>
    <w:p w14:paraId="540381C5" w14:textId="2EEAB021" w:rsidR="0065621F" w:rsidRPr="0065621F" w:rsidRDefault="0065621F" w:rsidP="0065621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ka-GE"/>
        </w:rPr>
      </w:pPr>
      <w:r w:rsidRPr="0065621F">
        <w:rPr>
          <w:rFonts w:ascii="Arial" w:hAnsi="Arial" w:cs="Arial"/>
          <w:b/>
          <w:bCs/>
          <w:sz w:val="22"/>
          <w:szCs w:val="22"/>
          <w:lang w:val="ka-GE"/>
        </w:rPr>
        <w:t xml:space="preserve">Халат - </w:t>
      </w:r>
      <w:r w:rsidRPr="0065621F">
        <w:rPr>
          <w:rFonts w:ascii="Arial" w:hAnsi="Arial" w:cs="Arial"/>
          <w:sz w:val="22"/>
          <w:szCs w:val="22"/>
          <w:lang w:val="ka-GE"/>
        </w:rPr>
        <w:t xml:space="preserve">длинные рукава, манжеты на пуговице, карманы: 2 - боковых, 1- нагрудный. </w:t>
      </w:r>
      <w:r w:rsidRPr="0065621F">
        <w:rPr>
          <w:rFonts w:ascii="Arial" w:hAnsi="Arial" w:cs="Arial"/>
          <w:sz w:val="22"/>
          <w:szCs w:val="22"/>
          <w:u w:val="single"/>
          <w:lang w:val="ka-GE"/>
        </w:rPr>
        <w:t xml:space="preserve">Логотип </w:t>
      </w:r>
      <w:r w:rsidRPr="00BC2044">
        <w:rPr>
          <w:rFonts w:ascii="Arial" w:hAnsi="Arial" w:cs="Arial"/>
          <w:sz w:val="22"/>
          <w:szCs w:val="22"/>
          <w:lang w:val="ka-GE"/>
        </w:rPr>
        <w:t>компании в верхнем левом углу.</w:t>
      </w:r>
    </w:p>
    <w:p w14:paraId="25963F41" w14:textId="3CE7365B" w:rsidR="0065621F" w:rsidRPr="0065621F" w:rsidRDefault="0065621F" w:rsidP="0065621F">
      <w:pPr>
        <w:jc w:val="both"/>
        <w:rPr>
          <w:rFonts w:ascii="Arial" w:hAnsi="Arial" w:cs="Arial"/>
          <w:b/>
          <w:bCs/>
          <w:sz w:val="22"/>
          <w:szCs w:val="22"/>
          <w:lang w:val="ka-GE"/>
        </w:rPr>
      </w:pPr>
      <w:r w:rsidRPr="0065621F">
        <w:rPr>
          <w:rFonts w:ascii="Arial" w:hAnsi="Arial" w:cs="Arial"/>
          <w:b/>
          <w:bCs/>
          <w:sz w:val="22"/>
          <w:szCs w:val="22"/>
          <w:lang w:val="ka-GE"/>
        </w:rPr>
        <w:t xml:space="preserve">Брюки - </w:t>
      </w:r>
      <w:r w:rsidRPr="0065621F">
        <w:rPr>
          <w:rFonts w:ascii="Arial" w:hAnsi="Arial" w:cs="Arial"/>
          <w:sz w:val="22"/>
          <w:szCs w:val="22"/>
          <w:lang w:val="ka-GE"/>
        </w:rPr>
        <w:t xml:space="preserve">имеют эластичный пояс с завязками, скрытая молния. </w:t>
      </w:r>
    </w:p>
    <w:p w14:paraId="616452FA" w14:textId="0D1D27DD" w:rsidR="003E4B1C" w:rsidRPr="0065621F" w:rsidRDefault="0065621F" w:rsidP="0065621F">
      <w:pPr>
        <w:jc w:val="both"/>
        <w:rPr>
          <w:rFonts w:ascii="Arial" w:hAnsi="Arial" w:cs="Arial"/>
          <w:sz w:val="22"/>
          <w:szCs w:val="22"/>
          <w:lang w:val="ka-GE"/>
        </w:rPr>
      </w:pPr>
      <w:r w:rsidRPr="0065621F">
        <w:rPr>
          <w:rFonts w:ascii="Arial" w:hAnsi="Arial" w:cs="Arial"/>
          <w:b/>
          <w:bCs/>
          <w:sz w:val="22"/>
          <w:szCs w:val="22"/>
          <w:lang w:val="ka-GE"/>
        </w:rPr>
        <w:t xml:space="preserve">Футболка - </w:t>
      </w:r>
      <w:r w:rsidRPr="0065621F">
        <w:rPr>
          <w:rFonts w:ascii="Arial" w:hAnsi="Arial" w:cs="Arial"/>
          <w:sz w:val="22"/>
          <w:szCs w:val="22"/>
          <w:lang w:val="ka-GE"/>
        </w:rPr>
        <w:t xml:space="preserve">прямого силуэта, короткие рукава, эластичный воротник круглого выреза. </w:t>
      </w:r>
    </w:p>
    <w:p w14:paraId="63E35A89" w14:textId="77777777" w:rsidR="0065621F" w:rsidRDefault="0065621F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5BC5B7E1" w14:textId="77777777" w:rsidR="0065621F" w:rsidRDefault="0065621F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7497D3AD" w14:textId="710A1BF7" w:rsidR="0065621F" w:rsidRDefault="0065621F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  <w:r>
        <w:rPr>
          <w:rFonts w:asciiTheme="minorHAnsi" w:hAnsiTheme="minorHAnsi" w:cs="Arial"/>
          <w:noProof/>
          <w:sz w:val="22"/>
          <w:szCs w:val="22"/>
          <w:lang w:val="ka-GE"/>
        </w:rPr>
        <w:lastRenderedPageBreak/>
        <w:drawing>
          <wp:inline distT="0" distB="0" distL="0" distR="0" wp14:anchorId="7C6BCF4C" wp14:editId="123ABC0B">
            <wp:extent cx="1543050" cy="1552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CFA8F" w14:textId="6C8E7E1E" w:rsidR="00704FC3" w:rsidRPr="00BC2044" w:rsidRDefault="00704FC3" w:rsidP="00704FC3">
      <w:pPr>
        <w:jc w:val="both"/>
        <w:rPr>
          <w:rFonts w:asciiTheme="minorHAnsi" w:hAnsiTheme="minorHAnsi" w:cs="Arial"/>
          <w:sz w:val="22"/>
          <w:szCs w:val="22"/>
          <w:lang w:val="ka-GE"/>
        </w:rPr>
      </w:pPr>
    </w:p>
    <w:p w14:paraId="13889799" w14:textId="6E6E9246" w:rsidR="003E4B1C" w:rsidRPr="00BC2044" w:rsidRDefault="003E4B1C" w:rsidP="003E4B1C">
      <w:pPr>
        <w:pStyle w:val="aa"/>
        <w:numPr>
          <w:ilvl w:val="0"/>
          <w:numId w:val="1"/>
        </w:numPr>
        <w:jc w:val="both"/>
        <w:rPr>
          <w:rFonts w:ascii="Sylfaen" w:hAnsi="Sylfaen" w:cs="Arial"/>
          <w:b/>
          <w:bCs/>
          <w:sz w:val="22"/>
          <w:szCs w:val="22"/>
          <w:lang w:val="ka-GE"/>
        </w:rPr>
      </w:pPr>
      <w:r w:rsidRPr="00BC2044">
        <w:rPr>
          <w:rFonts w:ascii="Sylfaen" w:hAnsi="Sylfaen" w:cs="Arial"/>
          <w:b/>
          <w:bCs/>
          <w:sz w:val="22"/>
          <w:szCs w:val="22"/>
          <w:lang w:val="ka-GE"/>
        </w:rPr>
        <w:t>ხალათი დამლაგებლებისთვის</w:t>
      </w:r>
    </w:p>
    <w:p w14:paraId="38110401" w14:textId="7C5FB5D2" w:rsidR="0065621F" w:rsidRPr="00BC2044" w:rsidRDefault="003E4B1C" w:rsidP="00704FC3">
      <w:pPr>
        <w:jc w:val="both"/>
        <w:rPr>
          <w:rFonts w:asciiTheme="minorHAnsi" w:hAnsiTheme="minorHAnsi" w:cs="Arial"/>
          <w:b/>
          <w:bCs/>
          <w:sz w:val="22"/>
          <w:szCs w:val="22"/>
          <w:lang w:val="ka-GE"/>
        </w:rPr>
      </w:pPr>
      <w:r w:rsidRPr="00BC2044">
        <w:rPr>
          <w:rFonts w:asciiTheme="minorHAnsi" w:hAnsiTheme="minorHAnsi" w:cs="Arial"/>
          <w:b/>
          <w:bCs/>
          <w:sz w:val="22"/>
          <w:szCs w:val="22"/>
          <w:lang w:val="ka-GE"/>
        </w:rPr>
        <w:t xml:space="preserve">       </w:t>
      </w:r>
      <w:r w:rsidRPr="00BC2044">
        <w:rPr>
          <w:rFonts w:ascii="Arial" w:hAnsi="Arial" w:cs="Arial"/>
          <w:b/>
          <w:bCs/>
          <w:sz w:val="22"/>
          <w:szCs w:val="22"/>
          <w:lang w:val="ka-GE"/>
        </w:rPr>
        <w:t>Халат для уборщиков</w:t>
      </w:r>
    </w:p>
    <w:p w14:paraId="756C58B6" w14:textId="27CA7B5F" w:rsidR="00C4375F" w:rsidRDefault="003E4B1C" w:rsidP="00704FC3">
      <w:pPr>
        <w:jc w:val="both"/>
        <w:rPr>
          <w:rFonts w:asciiTheme="minorHAnsi" w:hAnsiTheme="minorHAnsi" w:cs="Arial"/>
          <w:b/>
          <w:bCs/>
          <w:sz w:val="22"/>
          <w:szCs w:val="22"/>
          <w:lang w:val="ka-GE"/>
        </w:rPr>
      </w:pPr>
      <w:r w:rsidRPr="003E4B1C">
        <w:rPr>
          <w:rFonts w:asciiTheme="minorHAnsi" w:hAnsiTheme="minorHAnsi" w:cs="Arial"/>
          <w:b/>
          <w:bCs/>
          <w:sz w:val="22"/>
          <w:szCs w:val="22"/>
          <w:lang w:val="ka-GE"/>
        </w:rPr>
        <w:t xml:space="preserve"> </w:t>
      </w:r>
      <w:r w:rsidR="0065621F" w:rsidRPr="0065621F">
        <w:rPr>
          <w:rFonts w:asciiTheme="minorHAnsi" w:hAnsiTheme="minorHAnsi" w:cs="Arial"/>
          <w:b/>
          <w:bCs/>
          <w:sz w:val="22"/>
          <w:szCs w:val="22"/>
          <w:lang w:val="ka-GE"/>
        </w:rPr>
        <w:t>ГОСТ Р 12.4.132 , ГОСТ Р  12.4.131</w:t>
      </w:r>
    </w:p>
    <w:p w14:paraId="645B4D7F" w14:textId="55D8E162" w:rsidR="0065621F" w:rsidRDefault="0065621F" w:rsidP="00C4375F">
      <w:pPr>
        <w:jc w:val="both"/>
        <w:rPr>
          <w:rFonts w:ascii="Sylfaen" w:hAnsi="Sylfaen" w:cs="Arial"/>
          <w:sz w:val="22"/>
          <w:szCs w:val="22"/>
        </w:rPr>
      </w:pPr>
      <w:r w:rsidRPr="0065621F">
        <w:rPr>
          <w:rFonts w:ascii="Sylfaen" w:hAnsi="Sylfaen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Pr="00BC2044">
        <w:rPr>
          <w:rFonts w:ascii="Sylfaen" w:hAnsi="Sylfaen" w:cs="Arial"/>
          <w:b/>
          <w:bCs/>
          <w:sz w:val="22"/>
          <w:szCs w:val="22"/>
        </w:rPr>
        <w:t>ხალათი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gramStart"/>
      <w:r w:rsidRPr="0065621F">
        <w:rPr>
          <w:rFonts w:ascii="Sylfaen" w:hAnsi="Sylfaen" w:cs="Arial"/>
          <w:sz w:val="22"/>
          <w:szCs w:val="22"/>
        </w:rPr>
        <w:t xml:space="preserve">-  </w:t>
      </w:r>
      <w:proofErr w:type="spellStart"/>
      <w:r w:rsidRPr="0065621F">
        <w:rPr>
          <w:rFonts w:ascii="Sylfaen" w:hAnsi="Sylfaen" w:cs="Arial"/>
          <w:sz w:val="22"/>
          <w:szCs w:val="22"/>
        </w:rPr>
        <w:t>გრძელი</w:t>
      </w:r>
      <w:proofErr w:type="spellEnd"/>
      <w:proofErr w:type="gram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სახელოები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65621F">
        <w:rPr>
          <w:rFonts w:ascii="Sylfaen" w:hAnsi="Sylfaen" w:cs="Arial"/>
          <w:sz w:val="22"/>
          <w:szCs w:val="22"/>
        </w:rPr>
        <w:t>ცენტრალური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ან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გვერდითი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შესაკრავით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ღილებზე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65621F">
        <w:rPr>
          <w:rFonts w:ascii="Sylfaen" w:hAnsi="Sylfaen" w:cs="Arial"/>
          <w:sz w:val="22"/>
          <w:szCs w:val="22"/>
        </w:rPr>
        <w:t>გადასაკეცი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საყელოთი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65621F">
        <w:rPr>
          <w:rFonts w:ascii="Sylfaen" w:hAnsi="Sylfaen" w:cs="Arial"/>
          <w:sz w:val="22"/>
          <w:szCs w:val="22"/>
        </w:rPr>
        <w:t>ორი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გარე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გვერდითი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ჯიბით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65621F">
        <w:rPr>
          <w:rFonts w:ascii="Sylfaen" w:hAnsi="Sylfaen" w:cs="Arial"/>
          <w:sz w:val="22"/>
          <w:szCs w:val="22"/>
        </w:rPr>
        <w:t>ჩასმული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სახელოებით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65621F">
        <w:rPr>
          <w:rFonts w:ascii="Sylfaen" w:hAnsi="Sylfaen" w:cs="Arial"/>
          <w:sz w:val="22"/>
          <w:szCs w:val="22"/>
        </w:rPr>
        <w:t>ღილებზე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შესაკრავი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მანჟეტებით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65621F">
        <w:rPr>
          <w:rFonts w:ascii="Sylfaen" w:hAnsi="Sylfaen" w:cs="Arial"/>
          <w:sz w:val="22"/>
          <w:szCs w:val="22"/>
        </w:rPr>
        <w:t>ზურგზე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წელის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ხაზის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გასწვრივ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თასმით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. </w:t>
      </w:r>
      <w:proofErr w:type="spellStart"/>
      <w:r w:rsidRPr="0065621F">
        <w:rPr>
          <w:rFonts w:ascii="Sylfaen" w:hAnsi="Sylfaen" w:cs="Arial"/>
          <w:sz w:val="22"/>
          <w:szCs w:val="22"/>
        </w:rPr>
        <w:t>ბამბა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(</w:t>
      </w:r>
      <w:proofErr w:type="spellStart"/>
      <w:r w:rsidRPr="0065621F">
        <w:rPr>
          <w:rFonts w:ascii="Sylfaen" w:hAnsi="Sylfaen" w:cs="Arial"/>
          <w:sz w:val="22"/>
          <w:szCs w:val="22"/>
        </w:rPr>
        <w:t>არანაკლებ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80%). </w:t>
      </w:r>
      <w:proofErr w:type="spellStart"/>
      <w:r w:rsidRPr="0065621F">
        <w:rPr>
          <w:rFonts w:ascii="Sylfaen" w:hAnsi="Sylfaen" w:cs="Arial"/>
          <w:sz w:val="22"/>
          <w:szCs w:val="22"/>
        </w:rPr>
        <w:t>ფერი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: </w:t>
      </w:r>
      <w:proofErr w:type="spellStart"/>
      <w:r w:rsidRPr="0065621F">
        <w:rPr>
          <w:rFonts w:ascii="Sylfaen" w:hAnsi="Sylfaen" w:cs="Arial"/>
          <w:sz w:val="22"/>
          <w:szCs w:val="22"/>
        </w:rPr>
        <w:t>მუქი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ლურჯი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. </w:t>
      </w:r>
      <w:proofErr w:type="spellStart"/>
      <w:r w:rsidRPr="0065621F">
        <w:rPr>
          <w:rFonts w:ascii="Sylfaen" w:hAnsi="Sylfaen" w:cs="Arial"/>
          <w:sz w:val="22"/>
          <w:szCs w:val="22"/>
        </w:rPr>
        <w:t>კომპანიის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ლოგოტიპი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ზედა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მარცხენა</w:t>
      </w:r>
      <w:proofErr w:type="spellEnd"/>
      <w:r w:rsidRPr="0065621F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65621F">
        <w:rPr>
          <w:rFonts w:ascii="Sylfaen" w:hAnsi="Sylfaen" w:cs="Arial"/>
          <w:sz w:val="22"/>
          <w:szCs w:val="22"/>
        </w:rPr>
        <w:t>მხარეს</w:t>
      </w:r>
      <w:proofErr w:type="spellEnd"/>
      <w:r w:rsidRPr="0065621F">
        <w:rPr>
          <w:rFonts w:ascii="Sylfaen" w:hAnsi="Sylfaen" w:cs="Arial"/>
          <w:sz w:val="22"/>
          <w:szCs w:val="22"/>
        </w:rPr>
        <w:t>.</w:t>
      </w:r>
    </w:p>
    <w:p w14:paraId="469CC502" w14:textId="115FAB1D" w:rsidR="0065621F" w:rsidRPr="0065621F" w:rsidRDefault="0065621F" w:rsidP="0065621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C2044">
        <w:rPr>
          <w:rFonts w:ascii="Arial" w:hAnsi="Arial" w:cs="Arial"/>
          <w:b/>
          <w:bCs/>
          <w:sz w:val="22"/>
          <w:szCs w:val="22"/>
        </w:rPr>
        <w:t>Халат</w:t>
      </w:r>
      <w:r w:rsidRPr="0065621F">
        <w:rPr>
          <w:rFonts w:ascii="Arial" w:hAnsi="Arial" w:cs="Arial"/>
          <w:sz w:val="22"/>
          <w:szCs w:val="22"/>
        </w:rPr>
        <w:t xml:space="preserve">  —</w:t>
      </w:r>
      <w:proofErr w:type="gramEnd"/>
      <w:r w:rsidRPr="0065621F">
        <w:rPr>
          <w:rFonts w:ascii="Arial" w:hAnsi="Arial" w:cs="Arial"/>
          <w:sz w:val="22"/>
          <w:szCs w:val="22"/>
        </w:rPr>
        <w:t xml:space="preserve"> длинные рукава, с центральной или смещенной бортовой застежкой на пуговицы, отложным воротником,  двумя внешними накладными боковыми карманами, </w:t>
      </w:r>
      <w:proofErr w:type="spellStart"/>
      <w:r w:rsidRPr="0065621F">
        <w:rPr>
          <w:rFonts w:ascii="Arial" w:hAnsi="Arial" w:cs="Arial"/>
          <w:sz w:val="22"/>
          <w:szCs w:val="22"/>
        </w:rPr>
        <w:t>втачными</w:t>
      </w:r>
      <w:proofErr w:type="spellEnd"/>
      <w:r w:rsidRPr="0065621F">
        <w:rPr>
          <w:rFonts w:ascii="Arial" w:hAnsi="Arial" w:cs="Arial"/>
          <w:sz w:val="22"/>
          <w:szCs w:val="22"/>
        </w:rPr>
        <w:t xml:space="preserve"> рукавами, с манжетами, застегивающимися на пуговицы.</w:t>
      </w:r>
      <w:r>
        <w:rPr>
          <w:rFonts w:asciiTheme="minorHAnsi" w:hAnsiTheme="minorHAnsi" w:cs="Arial"/>
          <w:sz w:val="22"/>
          <w:szCs w:val="22"/>
          <w:lang w:val="ka-GE"/>
        </w:rPr>
        <w:t xml:space="preserve"> </w:t>
      </w:r>
      <w:r w:rsidRPr="0065621F">
        <w:rPr>
          <w:rFonts w:ascii="Arial" w:hAnsi="Arial" w:cs="Arial"/>
          <w:sz w:val="22"/>
          <w:szCs w:val="22"/>
        </w:rPr>
        <w:t xml:space="preserve">Спинка с хлястиком по линии талии. Хлопчатобумажный (Не </w:t>
      </w:r>
      <w:proofErr w:type="spellStart"/>
      <w:r w:rsidRPr="0065621F">
        <w:rPr>
          <w:rFonts w:ascii="Arial" w:hAnsi="Arial" w:cs="Arial"/>
          <w:sz w:val="22"/>
          <w:szCs w:val="22"/>
        </w:rPr>
        <w:t>менше</w:t>
      </w:r>
      <w:proofErr w:type="spellEnd"/>
      <w:r w:rsidRPr="0065621F">
        <w:rPr>
          <w:rFonts w:ascii="Arial" w:hAnsi="Arial" w:cs="Arial"/>
          <w:sz w:val="22"/>
          <w:szCs w:val="22"/>
        </w:rPr>
        <w:t xml:space="preserve"> 80%) цвет: тёмно- синий.  Логотип компании в верхнем левом углу.  </w:t>
      </w:r>
    </w:p>
    <w:p w14:paraId="53FC8155" w14:textId="1DEBBD69" w:rsidR="0065621F" w:rsidRDefault="0065621F" w:rsidP="00C4375F">
      <w:pPr>
        <w:jc w:val="both"/>
        <w:rPr>
          <w:rFonts w:asciiTheme="minorHAnsi" w:hAnsiTheme="minorHAnsi" w:cs="Arial"/>
          <w:sz w:val="22"/>
          <w:szCs w:val="22"/>
        </w:rPr>
      </w:pPr>
    </w:p>
    <w:p w14:paraId="77CE2D13" w14:textId="38ADBA11" w:rsidR="0065621F" w:rsidRDefault="0065621F" w:rsidP="00C4375F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618E1534" wp14:editId="2CED52D0">
            <wp:extent cx="1381125" cy="1219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59E3EE" w14:textId="77777777" w:rsidR="00BC2044" w:rsidRDefault="00BC2044" w:rsidP="00C4375F">
      <w:pPr>
        <w:jc w:val="both"/>
        <w:rPr>
          <w:rFonts w:asciiTheme="minorHAnsi" w:hAnsiTheme="minorHAnsi" w:cs="Arial"/>
          <w:sz w:val="22"/>
          <w:szCs w:val="22"/>
        </w:rPr>
      </w:pPr>
    </w:p>
    <w:p w14:paraId="1508577A" w14:textId="399A3B6A" w:rsidR="00007409" w:rsidRPr="00BC2044" w:rsidRDefault="00972AFD" w:rsidP="00C4375F">
      <w:pPr>
        <w:jc w:val="both"/>
        <w:rPr>
          <w:rFonts w:ascii="Sylfaen" w:hAnsi="Sylfaen" w:cs="Arial"/>
          <w:b/>
          <w:bCs/>
          <w:sz w:val="22"/>
          <w:szCs w:val="22"/>
          <w:u w:val="single"/>
          <w:lang w:val="ka-GE"/>
        </w:rPr>
      </w:pPr>
      <w:r w:rsidRPr="00BC2044">
        <w:rPr>
          <w:rFonts w:ascii="Sylfaen" w:hAnsi="Sylfaen" w:cs="Arial"/>
          <w:b/>
          <w:bCs/>
          <w:sz w:val="22"/>
          <w:szCs w:val="22"/>
          <w:u w:val="single"/>
          <w:lang w:val="ka-GE"/>
        </w:rPr>
        <w:t>ყველა სახის სპეციალური ტანსაცმელი უნდა იყოს ინდივიდუალურად შეფუთული გამჭვირვალე პოლიეთილენის პაკეტ</w:t>
      </w:r>
      <w:r w:rsidR="00C77F02">
        <w:rPr>
          <w:rFonts w:ascii="Sylfaen" w:hAnsi="Sylfaen" w:cs="Arial"/>
          <w:b/>
          <w:bCs/>
          <w:sz w:val="22"/>
          <w:szCs w:val="22"/>
          <w:u w:val="single"/>
          <w:lang w:val="ka-GE"/>
        </w:rPr>
        <w:t>ებ</w:t>
      </w:r>
      <w:r w:rsidRPr="00BC2044">
        <w:rPr>
          <w:rFonts w:ascii="Sylfaen" w:hAnsi="Sylfaen" w:cs="Arial"/>
          <w:b/>
          <w:bCs/>
          <w:sz w:val="22"/>
          <w:szCs w:val="22"/>
          <w:u w:val="single"/>
          <w:lang w:val="ka-GE"/>
        </w:rPr>
        <w:t>ში</w:t>
      </w:r>
      <w:r w:rsidR="00C77F02">
        <w:rPr>
          <w:rFonts w:ascii="Sylfaen" w:hAnsi="Sylfaen" w:cs="Arial"/>
          <w:b/>
          <w:bCs/>
          <w:sz w:val="22"/>
          <w:szCs w:val="22"/>
          <w:u w:val="single"/>
          <w:lang w:val="ka-GE"/>
        </w:rPr>
        <w:t>, ტანსაცმელი უნდა იყოს</w:t>
      </w:r>
      <w:r w:rsidRPr="00BC2044">
        <w:rPr>
          <w:rFonts w:ascii="Sylfaen" w:hAnsi="Sylfaen" w:cs="Arial"/>
          <w:b/>
          <w:bCs/>
          <w:sz w:val="22"/>
          <w:szCs w:val="22"/>
          <w:u w:val="single"/>
          <w:lang w:val="ka-GE"/>
        </w:rPr>
        <w:t xml:space="preserve"> შესაბამისი მარკირებით</w:t>
      </w:r>
      <w:r w:rsidR="00B4467E">
        <w:rPr>
          <w:rFonts w:ascii="Sylfaen" w:hAnsi="Sylfaen" w:cs="Arial"/>
          <w:b/>
          <w:bCs/>
          <w:sz w:val="22"/>
          <w:szCs w:val="22"/>
          <w:u w:val="single"/>
          <w:lang w:val="ka-GE"/>
        </w:rPr>
        <w:t xml:space="preserve"> (ზომა</w:t>
      </w:r>
      <w:r w:rsidR="00C77F02">
        <w:rPr>
          <w:rFonts w:ascii="Sylfaen" w:hAnsi="Sylfaen" w:cs="Arial"/>
          <w:b/>
          <w:bCs/>
          <w:sz w:val="22"/>
          <w:szCs w:val="22"/>
          <w:u w:val="single"/>
          <w:lang w:val="ka-GE"/>
        </w:rPr>
        <w:t>, შემადგენლობა</w:t>
      </w:r>
      <w:r w:rsidR="00B4467E">
        <w:rPr>
          <w:rFonts w:ascii="Sylfaen" w:hAnsi="Sylfaen" w:cs="Arial"/>
          <w:b/>
          <w:bCs/>
          <w:sz w:val="22"/>
          <w:szCs w:val="22"/>
          <w:u w:val="single"/>
          <w:lang w:val="ka-GE"/>
        </w:rPr>
        <w:t xml:space="preserve"> და სხვა მახასიათებლები)</w:t>
      </w:r>
      <w:r w:rsidRPr="00BC2044">
        <w:rPr>
          <w:rFonts w:ascii="Sylfaen" w:hAnsi="Sylfaen" w:cs="Arial"/>
          <w:b/>
          <w:bCs/>
          <w:sz w:val="22"/>
          <w:szCs w:val="22"/>
          <w:u w:val="single"/>
          <w:lang w:val="ka-GE"/>
        </w:rPr>
        <w:t>. შეფუთული ერთეულები უნდა მოთავსდეს მუყაოს ყუთებში დალაგებული ზომების მიხედვით. ყუთზე სავალდებულოდ უნდა აღინიშნოს შეფუთული ერთეულის რაოდენობა, ზომა და მოდელის დასახელება.</w:t>
      </w:r>
    </w:p>
    <w:p w14:paraId="627E1B6E" w14:textId="2D0DCAF2" w:rsidR="003E4B1C" w:rsidRPr="00BC2044" w:rsidRDefault="003E4B1C" w:rsidP="00C4375F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val="ka-GE"/>
        </w:rPr>
      </w:pPr>
    </w:p>
    <w:p w14:paraId="45069165" w14:textId="62C9AA12" w:rsidR="00BC2044" w:rsidRPr="00BC2044" w:rsidRDefault="00972AFD" w:rsidP="00C4375F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val="ka-GE"/>
        </w:rPr>
      </w:pPr>
      <w:r w:rsidRPr="00BC2044">
        <w:rPr>
          <w:rFonts w:ascii="Arial" w:hAnsi="Arial" w:cs="Arial"/>
          <w:b/>
          <w:bCs/>
          <w:sz w:val="22"/>
          <w:szCs w:val="22"/>
          <w:u w:val="single"/>
          <w:lang w:val="ka-GE"/>
        </w:rPr>
        <w:t>Все виды специальной одежды должны быть индивидуально упакованы в прозрачные полиэтиленовые пакеты</w:t>
      </w:r>
      <w:r w:rsidR="00C77F02">
        <w:rPr>
          <w:rFonts w:asciiTheme="minorHAnsi" w:hAnsiTheme="minorHAnsi" w:cs="Arial"/>
          <w:b/>
          <w:bCs/>
          <w:sz w:val="22"/>
          <w:szCs w:val="22"/>
          <w:u w:val="single"/>
          <w:lang w:val="ka-GE"/>
        </w:rPr>
        <w:t>,</w:t>
      </w:r>
      <w:r w:rsidRPr="00BC2044">
        <w:rPr>
          <w:rFonts w:ascii="Arial" w:hAnsi="Arial" w:cs="Arial"/>
          <w:b/>
          <w:bCs/>
          <w:sz w:val="22"/>
          <w:szCs w:val="22"/>
          <w:u w:val="single"/>
          <w:lang w:val="ka-GE"/>
        </w:rPr>
        <w:t xml:space="preserve"> </w:t>
      </w:r>
      <w:r w:rsidR="00C77F02" w:rsidRPr="00C77F02">
        <w:rPr>
          <w:rFonts w:ascii="Arial" w:hAnsi="Arial" w:cs="Arial"/>
          <w:b/>
          <w:bCs/>
          <w:sz w:val="22"/>
          <w:szCs w:val="22"/>
          <w:u w:val="single"/>
        </w:rPr>
        <w:t>Одежда должна иметь соответствующую маркировку (размер, состав и другие характеристики)</w:t>
      </w:r>
      <w:r w:rsidRPr="00BC2044">
        <w:rPr>
          <w:rFonts w:ascii="Arial" w:hAnsi="Arial" w:cs="Arial"/>
          <w:b/>
          <w:bCs/>
          <w:sz w:val="22"/>
          <w:szCs w:val="22"/>
          <w:u w:val="single"/>
          <w:lang w:val="ka-GE"/>
        </w:rPr>
        <w:t xml:space="preserve">. </w:t>
      </w:r>
      <w:r w:rsidRPr="00BC2044">
        <w:rPr>
          <w:rFonts w:ascii="Arial" w:hAnsi="Arial" w:cs="Arial"/>
          <w:b/>
          <w:bCs/>
          <w:sz w:val="22"/>
          <w:szCs w:val="22"/>
          <w:u w:val="single"/>
        </w:rPr>
        <w:t>Упакованные единицы должны быть уложены в картонные коробки, рассортированные по размерам. На коробках должны быть промаркированы количество упакованных единиц, размер и наименование модели</w:t>
      </w:r>
    </w:p>
    <w:p w14:paraId="3810170D" w14:textId="123BFD47" w:rsidR="00C4375F" w:rsidRDefault="00C4375F" w:rsidP="00704FC3">
      <w:pPr>
        <w:jc w:val="both"/>
        <w:rPr>
          <w:rFonts w:asciiTheme="minorHAnsi" w:hAnsiTheme="minorHAnsi" w:cs="Arial"/>
          <w:b/>
          <w:bCs/>
          <w:sz w:val="22"/>
          <w:szCs w:val="22"/>
          <w:lang w:val="ka-GE"/>
        </w:rPr>
      </w:pPr>
    </w:p>
    <w:p w14:paraId="227040CC" w14:textId="77777777" w:rsidR="00B4467E" w:rsidRDefault="00B4467E" w:rsidP="00704FC3">
      <w:pPr>
        <w:jc w:val="both"/>
        <w:rPr>
          <w:rFonts w:asciiTheme="minorHAnsi" w:hAnsiTheme="minorHAnsi" w:cs="Arial"/>
          <w:b/>
          <w:bCs/>
          <w:sz w:val="22"/>
          <w:szCs w:val="22"/>
          <w:lang w:val="ka-GE"/>
        </w:rPr>
      </w:pPr>
    </w:p>
    <w:p w14:paraId="6D73836E" w14:textId="7B3603EA" w:rsidR="00704FC3" w:rsidRPr="00704FC3" w:rsidRDefault="00704FC3" w:rsidP="00704FC3">
      <w:pPr>
        <w:jc w:val="both"/>
        <w:rPr>
          <w:rFonts w:asciiTheme="minorHAnsi" w:hAnsiTheme="minorHAnsi" w:cs="Arial"/>
          <w:b/>
          <w:bCs/>
          <w:sz w:val="22"/>
          <w:szCs w:val="22"/>
          <w:lang w:val="ka-GE"/>
        </w:rPr>
      </w:pPr>
    </w:p>
    <w:sectPr w:rsidR="00704FC3" w:rsidRPr="00704FC3" w:rsidSect="002065DA">
      <w:headerReference w:type="default" r:id="rId13"/>
      <w:footerReference w:type="default" r:id="rId14"/>
      <w:pgSz w:w="11906" w:h="16838" w:code="9"/>
      <w:pgMar w:top="1134" w:right="1021" w:bottom="1134" w:left="102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8DF6" w14:textId="77777777" w:rsidR="0079348A" w:rsidRDefault="0079348A" w:rsidP="008C1951">
      <w:r>
        <w:separator/>
      </w:r>
    </w:p>
  </w:endnote>
  <w:endnote w:type="continuationSeparator" w:id="0">
    <w:p w14:paraId="3377217C" w14:textId="77777777" w:rsidR="0079348A" w:rsidRDefault="0079348A" w:rsidP="008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ED77" w14:textId="77777777" w:rsidR="00106F3A" w:rsidRDefault="00106F3A">
    <w:pPr>
      <w:pStyle w:val="a6"/>
    </w:pPr>
  </w:p>
  <w:p w14:paraId="64B4F267" w14:textId="77777777" w:rsidR="00106F3A" w:rsidRDefault="00106F3A" w:rsidP="008C1951">
    <w:pPr>
      <w:jc w:val="right"/>
    </w:pPr>
    <w:r w:rsidRPr="00EC33B1">
      <w:rPr>
        <w:rStyle w:val="a9"/>
        <w:rFonts w:ascii="Arial" w:hAnsi="Arial" w:cs="Arial"/>
        <w:b/>
        <w:sz w:val="18"/>
        <w:szCs w:val="14"/>
      </w:rPr>
      <w:fldChar w:fldCharType="begin"/>
    </w:r>
    <w:r w:rsidRPr="00EC33B1">
      <w:rPr>
        <w:rStyle w:val="a9"/>
        <w:rFonts w:ascii="Arial" w:hAnsi="Arial" w:cs="Arial"/>
        <w:b/>
        <w:sz w:val="18"/>
        <w:szCs w:val="14"/>
      </w:rPr>
      <w:instrText xml:space="preserve"> PAGE </w:instrText>
    </w:r>
    <w:r w:rsidRPr="00EC33B1">
      <w:rPr>
        <w:rStyle w:val="a9"/>
        <w:rFonts w:ascii="Arial" w:hAnsi="Arial" w:cs="Arial"/>
        <w:b/>
        <w:sz w:val="18"/>
        <w:szCs w:val="14"/>
      </w:rPr>
      <w:fldChar w:fldCharType="separate"/>
    </w:r>
    <w:r w:rsidR="00E80264">
      <w:rPr>
        <w:rStyle w:val="a9"/>
        <w:rFonts w:ascii="Arial" w:hAnsi="Arial" w:cs="Arial"/>
        <w:b/>
        <w:noProof/>
        <w:sz w:val="18"/>
        <w:szCs w:val="14"/>
      </w:rPr>
      <w:t>4</w:t>
    </w:r>
    <w:r w:rsidRPr="00EC33B1">
      <w:rPr>
        <w:rStyle w:val="a9"/>
        <w:rFonts w:ascii="Arial" w:hAnsi="Arial" w:cs="Arial"/>
        <w:b/>
        <w:sz w:val="18"/>
        <w:szCs w:val="14"/>
      </w:rPr>
      <w:fldChar w:fldCharType="end"/>
    </w:r>
    <w:r w:rsidRPr="00EC33B1">
      <w:rPr>
        <w:rStyle w:val="a9"/>
        <w:rFonts w:ascii="Arial" w:hAnsi="Arial" w:cs="Arial"/>
        <w:b/>
        <w:sz w:val="18"/>
        <w:szCs w:val="14"/>
      </w:rPr>
      <w:t xml:space="preserve"> / </w:t>
    </w:r>
    <w:r w:rsidRPr="00EC33B1">
      <w:rPr>
        <w:rStyle w:val="a9"/>
        <w:rFonts w:ascii="Arial" w:hAnsi="Arial" w:cs="Arial"/>
        <w:b/>
        <w:sz w:val="18"/>
        <w:szCs w:val="14"/>
      </w:rPr>
      <w:fldChar w:fldCharType="begin"/>
    </w:r>
    <w:r w:rsidRPr="00EC33B1">
      <w:rPr>
        <w:rStyle w:val="a9"/>
        <w:rFonts w:ascii="Arial" w:hAnsi="Arial" w:cs="Arial"/>
        <w:b/>
        <w:sz w:val="18"/>
        <w:szCs w:val="14"/>
      </w:rPr>
      <w:instrText xml:space="preserve"> NUMPAGES </w:instrText>
    </w:r>
    <w:r w:rsidRPr="00EC33B1">
      <w:rPr>
        <w:rStyle w:val="a9"/>
        <w:rFonts w:ascii="Arial" w:hAnsi="Arial" w:cs="Arial"/>
        <w:b/>
        <w:sz w:val="18"/>
        <w:szCs w:val="14"/>
      </w:rPr>
      <w:fldChar w:fldCharType="separate"/>
    </w:r>
    <w:r w:rsidR="00E80264">
      <w:rPr>
        <w:rStyle w:val="a9"/>
        <w:rFonts w:ascii="Arial" w:hAnsi="Arial" w:cs="Arial"/>
        <w:b/>
        <w:noProof/>
        <w:sz w:val="18"/>
        <w:szCs w:val="14"/>
      </w:rPr>
      <w:t>15</w:t>
    </w:r>
    <w:r w:rsidRPr="00EC33B1">
      <w:rPr>
        <w:rStyle w:val="a9"/>
        <w:rFonts w:ascii="Arial" w:hAnsi="Arial" w:cs="Arial"/>
        <w:b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AC93" w14:textId="77777777" w:rsidR="0079348A" w:rsidRDefault="0079348A" w:rsidP="008C1951">
      <w:r>
        <w:separator/>
      </w:r>
    </w:p>
  </w:footnote>
  <w:footnote w:type="continuationSeparator" w:id="0">
    <w:p w14:paraId="193C83B8" w14:textId="77777777" w:rsidR="0079348A" w:rsidRDefault="0079348A" w:rsidP="008C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C41E" w14:textId="77777777" w:rsidR="00106F3A" w:rsidRDefault="00106F3A" w:rsidP="00924A1C">
    <w:pPr>
      <w:pStyle w:val="a4"/>
      <w:rPr>
        <w:lang w:val="en-US"/>
      </w:rPr>
    </w:pPr>
  </w:p>
  <w:p w14:paraId="463182FF" w14:textId="77777777" w:rsidR="00106F3A" w:rsidRDefault="00106F3A" w:rsidP="00924A1C">
    <w:pPr>
      <w:pStyle w:val="a4"/>
      <w:rPr>
        <w:lang w:val="en-US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0463685" wp14:editId="70A636DF">
          <wp:simplePos x="0" y="0"/>
          <wp:positionH relativeFrom="margin">
            <wp:posOffset>2794635</wp:posOffset>
          </wp:positionH>
          <wp:positionV relativeFrom="margin">
            <wp:posOffset>-1386205</wp:posOffset>
          </wp:positionV>
          <wp:extent cx="726440" cy="981075"/>
          <wp:effectExtent l="0" t="0" r="0" b="9525"/>
          <wp:wrapNone/>
          <wp:docPr id="52" name="Рисунок 52" descr="C:\Users\danilovaa\Desktop\logo\Final BOT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lovaa\Desktop\logo\Final BOT-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4" t="2525" r="4282" b="1"/>
                  <a:stretch/>
                </pic:blipFill>
                <pic:spPr bwMode="auto">
                  <a:xfrm>
                    <a:off x="0" y="0"/>
                    <a:ext cx="72644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8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7"/>
      <w:gridCol w:w="1674"/>
      <w:gridCol w:w="51"/>
      <w:gridCol w:w="1267"/>
      <w:gridCol w:w="100"/>
      <w:gridCol w:w="571"/>
      <w:gridCol w:w="3681"/>
    </w:tblGrid>
    <w:tr w:rsidR="00106F3A" w14:paraId="2EDDC1E7" w14:textId="77777777" w:rsidTr="00106F3A">
      <w:tc>
        <w:tcPr>
          <w:tcW w:w="4361" w:type="dxa"/>
          <w:gridSpan w:val="2"/>
        </w:tcPr>
        <w:p w14:paraId="747B5124" w14:textId="77777777" w:rsidR="00106F3A" w:rsidRPr="004462DF" w:rsidRDefault="00106F3A" w:rsidP="00924A1C">
          <w:pPr>
            <w:rPr>
              <w:rFonts w:ascii="Arial" w:hAnsi="Arial" w:cs="Arial"/>
              <w:b/>
              <w:color w:val="000000" w:themeColor="text1"/>
              <w:sz w:val="18"/>
              <w:lang w:val="ka-GE"/>
            </w:rPr>
          </w:pPr>
          <w:r w:rsidRPr="004462DF"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შპს</w:t>
          </w:r>
          <w:r w:rsidRPr="004462DF"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 xml:space="preserve"> „</w:t>
          </w:r>
          <w:r w:rsidRPr="004462DF"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ბათუმის</w:t>
          </w:r>
          <w:r w:rsidRPr="004462DF"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 xml:space="preserve"> </w:t>
          </w:r>
          <w:r w:rsidRPr="004462DF"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ნავთობტერმინალი</w:t>
          </w:r>
          <w:r w:rsidRPr="004462DF"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>“</w:t>
          </w:r>
        </w:p>
      </w:tc>
      <w:tc>
        <w:tcPr>
          <w:tcW w:w="1418" w:type="dxa"/>
          <w:gridSpan w:val="3"/>
        </w:tcPr>
        <w:p w14:paraId="39E4D07C" w14:textId="77777777" w:rsidR="00106F3A" w:rsidRDefault="00106F3A" w:rsidP="00924A1C"/>
      </w:tc>
      <w:tc>
        <w:tcPr>
          <w:tcW w:w="4252" w:type="dxa"/>
          <w:gridSpan w:val="2"/>
        </w:tcPr>
        <w:p w14:paraId="1A1EE902" w14:textId="77777777" w:rsidR="00106F3A" w:rsidRPr="004462DF" w:rsidRDefault="00106F3A" w:rsidP="00924A1C">
          <w:pPr>
            <w:jc w:val="right"/>
            <w:rPr>
              <w:rFonts w:ascii="Arial" w:hAnsi="Arial" w:cs="Arial"/>
              <w:b/>
              <w:color w:val="000000" w:themeColor="text1"/>
              <w:sz w:val="18"/>
            </w:rPr>
          </w:pPr>
          <w:r w:rsidRPr="004462DF">
            <w:rPr>
              <w:rFonts w:ascii="Arial" w:hAnsi="Arial" w:cs="Arial"/>
              <w:b/>
              <w:color w:val="000000" w:themeColor="text1"/>
              <w:sz w:val="18"/>
            </w:rPr>
            <w:t>ООО «Батумский нефтяной терминал»</w:t>
          </w:r>
        </w:p>
      </w:tc>
    </w:tr>
    <w:tr w:rsidR="00106F3A" w:rsidRPr="001E2A88" w14:paraId="54362F76" w14:textId="77777777" w:rsidTr="00106F3A">
      <w:trPr>
        <w:trHeight w:val="566"/>
      </w:trPr>
      <w:tc>
        <w:tcPr>
          <w:tcW w:w="4361" w:type="dxa"/>
          <w:gridSpan w:val="2"/>
        </w:tcPr>
        <w:p w14:paraId="0C647C09" w14:textId="77777777" w:rsidR="00106F3A" w:rsidRDefault="00106F3A" w:rsidP="00924A1C">
          <w:pPr>
            <w:pStyle w:val="a4"/>
            <w:tabs>
              <w:tab w:val="clear" w:pos="9355"/>
              <w:tab w:val="right" w:pos="9781"/>
            </w:tabs>
            <w:rPr>
              <w:rFonts w:ascii="Sylfaen" w:hAnsi="Sylfaen" w:cs="Arial"/>
              <w:b/>
              <w:sz w:val="18"/>
              <w:lang w:val="en-US"/>
            </w:rPr>
          </w:pPr>
          <w:r>
            <w:rPr>
              <w:rFonts w:ascii="Sylfaen" w:hAnsi="Sylfaen" w:cs="Arial"/>
              <w:b/>
              <w:sz w:val="18"/>
              <w:lang w:val="ka-GE"/>
            </w:rPr>
            <w:t xml:space="preserve">ტექნიკური დავალება </w:t>
          </w:r>
        </w:p>
        <w:p w14:paraId="05F712D4" w14:textId="77777777" w:rsidR="00106F3A" w:rsidRPr="000859F2" w:rsidRDefault="00106F3A" w:rsidP="00924A1C">
          <w:pPr>
            <w:pStyle w:val="a4"/>
            <w:tabs>
              <w:tab w:val="clear" w:pos="9355"/>
              <w:tab w:val="right" w:pos="9781"/>
            </w:tabs>
            <w:rPr>
              <w:b/>
              <w:bCs/>
              <w:sz w:val="18"/>
              <w:szCs w:val="18"/>
            </w:rPr>
          </w:pPr>
        </w:p>
      </w:tc>
      <w:tc>
        <w:tcPr>
          <w:tcW w:w="1418" w:type="dxa"/>
          <w:gridSpan w:val="3"/>
        </w:tcPr>
        <w:p w14:paraId="729A1346" w14:textId="77777777" w:rsidR="00106F3A" w:rsidRPr="000859F2" w:rsidRDefault="00106F3A" w:rsidP="00924A1C">
          <w:pPr>
            <w:rPr>
              <w:rFonts w:ascii="Arial" w:hAnsi="Arial" w:cs="Arial"/>
            </w:rPr>
          </w:pPr>
        </w:p>
      </w:tc>
      <w:tc>
        <w:tcPr>
          <w:tcW w:w="4252" w:type="dxa"/>
          <w:gridSpan w:val="2"/>
        </w:tcPr>
        <w:p w14:paraId="1BE2507B" w14:textId="77777777" w:rsidR="00106F3A" w:rsidRPr="000859F2" w:rsidRDefault="00106F3A" w:rsidP="00924A1C">
          <w:pPr>
            <w:jc w:val="right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Техническое задание</w:t>
          </w:r>
        </w:p>
      </w:tc>
    </w:tr>
    <w:tr w:rsidR="00106F3A" w:rsidRPr="001E2A88" w14:paraId="71C377E2" w14:textId="77777777" w:rsidTr="00106F3A">
      <w:trPr>
        <w:trHeight w:hRule="exact" w:val="113"/>
      </w:trPr>
      <w:tc>
        <w:tcPr>
          <w:tcW w:w="4361" w:type="dxa"/>
          <w:gridSpan w:val="2"/>
        </w:tcPr>
        <w:p w14:paraId="3DC7A539" w14:textId="77777777" w:rsidR="00106F3A" w:rsidRPr="00FA5F80" w:rsidRDefault="00106F3A" w:rsidP="00924A1C"/>
      </w:tc>
      <w:tc>
        <w:tcPr>
          <w:tcW w:w="1318" w:type="dxa"/>
          <w:gridSpan w:val="2"/>
        </w:tcPr>
        <w:p w14:paraId="2F1A5001" w14:textId="77777777" w:rsidR="00106F3A" w:rsidRPr="00FA5F80" w:rsidRDefault="00106F3A" w:rsidP="00924A1C"/>
      </w:tc>
      <w:tc>
        <w:tcPr>
          <w:tcW w:w="4352" w:type="dxa"/>
          <w:gridSpan w:val="3"/>
        </w:tcPr>
        <w:p w14:paraId="1F7BF71B" w14:textId="77777777" w:rsidR="00106F3A" w:rsidRPr="00FA5F80" w:rsidRDefault="00106F3A" w:rsidP="00924A1C"/>
      </w:tc>
    </w:tr>
    <w:tr w:rsidR="00106F3A" w14:paraId="5A4138D6" w14:textId="77777777" w:rsidTr="00106F3A">
      <w:tc>
        <w:tcPr>
          <w:tcW w:w="10031" w:type="dxa"/>
          <w:gridSpan w:val="7"/>
        </w:tcPr>
        <w:p w14:paraId="72DB1854" w14:textId="77777777" w:rsidR="00106F3A" w:rsidRPr="002065DA" w:rsidRDefault="00106F3A" w:rsidP="00924A1C">
          <w:pPr>
            <w:pStyle w:val="a6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Форма №: BOT-IMS3.</w:t>
          </w:r>
          <w:r w:rsidRPr="0076262B">
            <w:rPr>
              <w:rFonts w:ascii="Arial" w:hAnsi="Arial" w:cs="Arial"/>
              <w:b/>
              <w:sz w:val="14"/>
              <w:szCs w:val="14"/>
            </w:rPr>
            <w:t>J01-</w:t>
          </w:r>
          <w:r w:rsidRPr="00A03DA1">
            <w:rPr>
              <w:rFonts w:ascii="Arial" w:hAnsi="Arial" w:cs="Arial"/>
              <w:b/>
              <w:sz w:val="14"/>
              <w:szCs w:val="14"/>
            </w:rPr>
            <w:t>908</w:t>
          </w:r>
          <w:r w:rsidRPr="0076262B">
            <w:rPr>
              <w:rFonts w:ascii="Arial" w:hAnsi="Arial" w:cs="Arial"/>
              <w:b/>
              <w:sz w:val="14"/>
              <w:szCs w:val="14"/>
            </w:rPr>
            <w:t xml:space="preserve">   </w:t>
          </w:r>
          <w:proofErr w:type="gramStart"/>
          <w:r w:rsidRPr="0076262B">
            <w:rPr>
              <w:rFonts w:ascii="Arial" w:hAnsi="Arial" w:cs="Arial"/>
              <w:b/>
              <w:sz w:val="14"/>
              <w:szCs w:val="14"/>
            </w:rPr>
            <w:t>|  В</w:t>
          </w:r>
          <w:proofErr w:type="gramEnd"/>
          <w:r w:rsidRPr="0076262B">
            <w:rPr>
              <w:rFonts w:ascii="Arial" w:hAnsi="Arial" w:cs="Arial"/>
              <w:b/>
              <w:sz w:val="14"/>
              <w:szCs w:val="14"/>
            </w:rPr>
            <w:t xml:space="preserve"> силе с: </w:t>
          </w:r>
          <w:r w:rsidRPr="00A03DA1">
            <w:rPr>
              <w:rFonts w:ascii="Arial" w:hAnsi="Arial" w:cs="Arial"/>
              <w:b/>
              <w:sz w:val="14"/>
              <w:szCs w:val="14"/>
            </w:rPr>
            <w:t xml:space="preserve">08-08-2016    </w:t>
          </w:r>
          <w:r w:rsidRPr="0076262B">
            <w:rPr>
              <w:rFonts w:ascii="Arial" w:hAnsi="Arial" w:cs="Arial"/>
              <w:b/>
              <w:sz w:val="14"/>
              <w:szCs w:val="14"/>
            </w:rPr>
            <w:t xml:space="preserve">|  Ревизия: </w:t>
          </w:r>
          <w:r w:rsidRPr="00A03DA1">
            <w:rPr>
              <w:rFonts w:ascii="Arial" w:hAnsi="Arial" w:cs="Arial"/>
              <w:b/>
              <w:sz w:val="14"/>
              <w:szCs w:val="14"/>
            </w:rPr>
            <w:t>1</w:t>
          </w:r>
          <w:r w:rsidRPr="0076262B">
            <w:rPr>
              <w:rFonts w:ascii="Arial" w:hAnsi="Arial" w:cs="Arial"/>
              <w:b/>
              <w:sz w:val="14"/>
              <w:szCs w:val="14"/>
            </w:rPr>
            <w:t xml:space="preserve">  |  Дата ревизии: </w:t>
          </w:r>
          <w:r w:rsidRPr="00A03DA1">
            <w:rPr>
              <w:rFonts w:ascii="Arial" w:hAnsi="Arial" w:cs="Arial"/>
              <w:b/>
              <w:sz w:val="14"/>
              <w:szCs w:val="14"/>
            </w:rPr>
            <w:t xml:space="preserve">08-08-2016    </w:t>
          </w:r>
        </w:p>
      </w:tc>
    </w:tr>
    <w:tr w:rsidR="00106F3A" w14:paraId="0CB05BE9" w14:textId="77777777" w:rsidTr="00106F3A">
      <w:trPr>
        <w:trHeight w:hRule="exact" w:val="170"/>
      </w:trPr>
      <w:tc>
        <w:tcPr>
          <w:tcW w:w="2687" w:type="dxa"/>
          <w:tcBorders>
            <w:bottom w:val="double" w:sz="4" w:space="0" w:color="auto"/>
          </w:tcBorders>
        </w:tcPr>
        <w:p w14:paraId="132E605B" w14:textId="77777777" w:rsidR="00106F3A" w:rsidRPr="009A02FE" w:rsidRDefault="00106F3A" w:rsidP="00924A1C">
          <w:pPr>
            <w:pStyle w:val="a6"/>
            <w:jc w:val="center"/>
            <w:rPr>
              <w:b/>
              <w:sz w:val="16"/>
              <w:szCs w:val="14"/>
            </w:rPr>
          </w:pPr>
        </w:p>
      </w:tc>
      <w:tc>
        <w:tcPr>
          <w:tcW w:w="1725" w:type="dxa"/>
          <w:gridSpan w:val="2"/>
          <w:tcBorders>
            <w:bottom w:val="double" w:sz="4" w:space="0" w:color="auto"/>
          </w:tcBorders>
        </w:tcPr>
        <w:p w14:paraId="75334B23" w14:textId="77777777" w:rsidR="00106F3A" w:rsidRPr="009A02FE" w:rsidRDefault="00106F3A" w:rsidP="00924A1C">
          <w:pPr>
            <w:pStyle w:val="a6"/>
            <w:jc w:val="center"/>
            <w:rPr>
              <w:b/>
              <w:sz w:val="16"/>
              <w:szCs w:val="14"/>
            </w:rPr>
          </w:pPr>
        </w:p>
      </w:tc>
      <w:tc>
        <w:tcPr>
          <w:tcW w:w="1938" w:type="dxa"/>
          <w:gridSpan w:val="3"/>
          <w:tcBorders>
            <w:bottom w:val="double" w:sz="4" w:space="0" w:color="auto"/>
          </w:tcBorders>
        </w:tcPr>
        <w:p w14:paraId="4BD673E0" w14:textId="77777777" w:rsidR="00106F3A" w:rsidRPr="009A02FE" w:rsidRDefault="00106F3A" w:rsidP="00924A1C">
          <w:pPr>
            <w:pStyle w:val="a6"/>
            <w:jc w:val="center"/>
            <w:rPr>
              <w:b/>
              <w:sz w:val="16"/>
              <w:szCs w:val="14"/>
            </w:rPr>
          </w:pPr>
        </w:p>
      </w:tc>
      <w:tc>
        <w:tcPr>
          <w:tcW w:w="3681" w:type="dxa"/>
          <w:tcBorders>
            <w:bottom w:val="double" w:sz="4" w:space="0" w:color="auto"/>
          </w:tcBorders>
        </w:tcPr>
        <w:p w14:paraId="7D284372" w14:textId="77777777" w:rsidR="00106F3A" w:rsidRPr="009A02FE" w:rsidRDefault="00106F3A" w:rsidP="00924A1C">
          <w:pPr>
            <w:pStyle w:val="a6"/>
            <w:jc w:val="center"/>
            <w:rPr>
              <w:b/>
              <w:sz w:val="16"/>
              <w:szCs w:val="14"/>
            </w:rPr>
          </w:pPr>
        </w:p>
      </w:tc>
    </w:tr>
  </w:tbl>
  <w:p w14:paraId="64C2B7E8" w14:textId="77777777" w:rsidR="00106F3A" w:rsidRPr="00924A1C" w:rsidRDefault="00106F3A" w:rsidP="00924A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08C60F"/>
    <w:multiLevelType w:val="hybridMultilevel"/>
    <w:tmpl w:val="6F65C4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EAF4E1"/>
    <w:multiLevelType w:val="hybridMultilevel"/>
    <w:tmpl w:val="E65D6E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041193"/>
    <w:multiLevelType w:val="hybridMultilevel"/>
    <w:tmpl w:val="5DBB3B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54B76B"/>
    <w:multiLevelType w:val="hybridMultilevel"/>
    <w:tmpl w:val="8B8786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7A6C81"/>
    <w:multiLevelType w:val="hybridMultilevel"/>
    <w:tmpl w:val="794261A2"/>
    <w:lvl w:ilvl="0" w:tplc="C3981798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D6E32"/>
    <w:multiLevelType w:val="multilevel"/>
    <w:tmpl w:val="C3145B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C2533FD"/>
    <w:multiLevelType w:val="hybridMultilevel"/>
    <w:tmpl w:val="0280520C"/>
    <w:lvl w:ilvl="0" w:tplc="FAF4F5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5B56D"/>
    <w:multiLevelType w:val="hybridMultilevel"/>
    <w:tmpl w:val="4693DF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BB63D55"/>
    <w:multiLevelType w:val="multilevel"/>
    <w:tmpl w:val="C3145B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60B1610"/>
    <w:multiLevelType w:val="hybridMultilevel"/>
    <w:tmpl w:val="B4393E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29C38B9"/>
    <w:multiLevelType w:val="hybridMultilevel"/>
    <w:tmpl w:val="C5445C42"/>
    <w:lvl w:ilvl="0" w:tplc="FB522D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33710"/>
    <w:multiLevelType w:val="hybridMultilevel"/>
    <w:tmpl w:val="D444C930"/>
    <w:lvl w:ilvl="0" w:tplc="4B50AC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8549C"/>
    <w:multiLevelType w:val="hybridMultilevel"/>
    <w:tmpl w:val="7A02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7D525"/>
    <w:multiLevelType w:val="hybridMultilevel"/>
    <w:tmpl w:val="5816C9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4B555A"/>
    <w:multiLevelType w:val="hybridMultilevel"/>
    <w:tmpl w:val="9E2971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8EB3BBC"/>
    <w:multiLevelType w:val="hybridMultilevel"/>
    <w:tmpl w:val="CB064ABC"/>
    <w:lvl w:ilvl="0" w:tplc="C3981798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29705"/>
    <w:multiLevelType w:val="hybridMultilevel"/>
    <w:tmpl w:val="374443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5EEF272"/>
    <w:multiLevelType w:val="hybridMultilevel"/>
    <w:tmpl w:val="54B524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E80317"/>
    <w:multiLevelType w:val="hybridMultilevel"/>
    <w:tmpl w:val="D054A152"/>
    <w:lvl w:ilvl="0" w:tplc="75EEB6E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6"/>
  </w:num>
  <w:num w:numId="9">
    <w:abstractNumId w:val="13"/>
  </w:num>
  <w:num w:numId="10">
    <w:abstractNumId w:val="3"/>
  </w:num>
  <w:num w:numId="11">
    <w:abstractNumId w:val="7"/>
  </w:num>
  <w:num w:numId="12">
    <w:abstractNumId w:val="17"/>
  </w:num>
  <w:num w:numId="13">
    <w:abstractNumId w:val="2"/>
  </w:num>
  <w:num w:numId="14">
    <w:abstractNumId w:val="14"/>
  </w:num>
  <w:num w:numId="15">
    <w:abstractNumId w:val="9"/>
  </w:num>
  <w:num w:numId="16">
    <w:abstractNumId w:val="15"/>
  </w:num>
  <w:num w:numId="17">
    <w:abstractNumId w:val="10"/>
  </w:num>
  <w:num w:numId="18">
    <w:abstractNumId w:val="6"/>
  </w:num>
  <w:num w:numId="1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12"/>
    <w:rsid w:val="00007409"/>
    <w:rsid w:val="00014A37"/>
    <w:rsid w:val="00021E5F"/>
    <w:rsid w:val="0002212D"/>
    <w:rsid w:val="00023C6E"/>
    <w:rsid w:val="00027522"/>
    <w:rsid w:val="00027C41"/>
    <w:rsid w:val="000306C8"/>
    <w:rsid w:val="00036CD8"/>
    <w:rsid w:val="00045235"/>
    <w:rsid w:val="00046C0A"/>
    <w:rsid w:val="00052D65"/>
    <w:rsid w:val="000537BF"/>
    <w:rsid w:val="0006026B"/>
    <w:rsid w:val="00060EAE"/>
    <w:rsid w:val="00067F25"/>
    <w:rsid w:val="000744DB"/>
    <w:rsid w:val="00075300"/>
    <w:rsid w:val="00082B74"/>
    <w:rsid w:val="000A2EB8"/>
    <w:rsid w:val="000A3690"/>
    <w:rsid w:val="000A49AF"/>
    <w:rsid w:val="000B63A8"/>
    <w:rsid w:val="000B71F5"/>
    <w:rsid w:val="000B7ED2"/>
    <w:rsid w:val="000C110F"/>
    <w:rsid w:val="000C2CD5"/>
    <w:rsid w:val="000C58A5"/>
    <w:rsid w:val="000C7395"/>
    <w:rsid w:val="000D200C"/>
    <w:rsid w:val="000D3ECD"/>
    <w:rsid w:val="000D50AD"/>
    <w:rsid w:val="000D53AD"/>
    <w:rsid w:val="000D777D"/>
    <w:rsid w:val="000E2F9B"/>
    <w:rsid w:val="000E3B32"/>
    <w:rsid w:val="000F2362"/>
    <w:rsid w:val="000F2B98"/>
    <w:rsid w:val="000F2C66"/>
    <w:rsid w:val="000F6F45"/>
    <w:rsid w:val="000F7A78"/>
    <w:rsid w:val="000F7E92"/>
    <w:rsid w:val="00101D5E"/>
    <w:rsid w:val="001059DA"/>
    <w:rsid w:val="00106F3A"/>
    <w:rsid w:val="00122B52"/>
    <w:rsid w:val="001241F7"/>
    <w:rsid w:val="001247A0"/>
    <w:rsid w:val="00125478"/>
    <w:rsid w:val="00127AA1"/>
    <w:rsid w:val="00132BEE"/>
    <w:rsid w:val="00140F3F"/>
    <w:rsid w:val="00142506"/>
    <w:rsid w:val="0014544C"/>
    <w:rsid w:val="0015049D"/>
    <w:rsid w:val="001529CF"/>
    <w:rsid w:val="001551AC"/>
    <w:rsid w:val="00156F67"/>
    <w:rsid w:val="001662E3"/>
    <w:rsid w:val="00177FCA"/>
    <w:rsid w:val="00182CFD"/>
    <w:rsid w:val="00183DE1"/>
    <w:rsid w:val="00186A21"/>
    <w:rsid w:val="001902B2"/>
    <w:rsid w:val="00192BE2"/>
    <w:rsid w:val="0019358C"/>
    <w:rsid w:val="001945BB"/>
    <w:rsid w:val="00196BF0"/>
    <w:rsid w:val="00197F60"/>
    <w:rsid w:val="001A3CB3"/>
    <w:rsid w:val="001A6DAC"/>
    <w:rsid w:val="001B645F"/>
    <w:rsid w:val="001C3022"/>
    <w:rsid w:val="001C48F3"/>
    <w:rsid w:val="001D2C06"/>
    <w:rsid w:val="001D5F3B"/>
    <w:rsid w:val="001D6E3A"/>
    <w:rsid w:val="001D776F"/>
    <w:rsid w:val="001E0C91"/>
    <w:rsid w:val="001E27E0"/>
    <w:rsid w:val="001F0436"/>
    <w:rsid w:val="00204DBB"/>
    <w:rsid w:val="002051E3"/>
    <w:rsid w:val="00205727"/>
    <w:rsid w:val="002065DA"/>
    <w:rsid w:val="0021302F"/>
    <w:rsid w:val="00214A27"/>
    <w:rsid w:val="00222007"/>
    <w:rsid w:val="00230932"/>
    <w:rsid w:val="00230AE8"/>
    <w:rsid w:val="00241121"/>
    <w:rsid w:val="00241251"/>
    <w:rsid w:val="00243EF5"/>
    <w:rsid w:val="00245084"/>
    <w:rsid w:val="00252C7E"/>
    <w:rsid w:val="00252F65"/>
    <w:rsid w:val="002555B8"/>
    <w:rsid w:val="00255F37"/>
    <w:rsid w:val="00256221"/>
    <w:rsid w:val="00267339"/>
    <w:rsid w:val="00267A30"/>
    <w:rsid w:val="00271936"/>
    <w:rsid w:val="00271AC3"/>
    <w:rsid w:val="002720EA"/>
    <w:rsid w:val="00273CEF"/>
    <w:rsid w:val="00274195"/>
    <w:rsid w:val="00283012"/>
    <w:rsid w:val="00284773"/>
    <w:rsid w:val="0029006A"/>
    <w:rsid w:val="002A09B0"/>
    <w:rsid w:val="002A1133"/>
    <w:rsid w:val="002A1E58"/>
    <w:rsid w:val="002A256B"/>
    <w:rsid w:val="002A3028"/>
    <w:rsid w:val="002A3E36"/>
    <w:rsid w:val="002A7623"/>
    <w:rsid w:val="002B20AA"/>
    <w:rsid w:val="002B705C"/>
    <w:rsid w:val="002C1272"/>
    <w:rsid w:val="002C1EA8"/>
    <w:rsid w:val="002C2DA9"/>
    <w:rsid w:val="002C4800"/>
    <w:rsid w:val="002D0DB3"/>
    <w:rsid w:val="002D27CF"/>
    <w:rsid w:val="002D587C"/>
    <w:rsid w:val="002D617A"/>
    <w:rsid w:val="002D68FF"/>
    <w:rsid w:val="002F5D91"/>
    <w:rsid w:val="002F7EA9"/>
    <w:rsid w:val="00301FC0"/>
    <w:rsid w:val="0030508D"/>
    <w:rsid w:val="003061CC"/>
    <w:rsid w:val="00314F29"/>
    <w:rsid w:val="00316AF1"/>
    <w:rsid w:val="00321A60"/>
    <w:rsid w:val="0032258E"/>
    <w:rsid w:val="003243A4"/>
    <w:rsid w:val="00325400"/>
    <w:rsid w:val="00325DC7"/>
    <w:rsid w:val="00327689"/>
    <w:rsid w:val="003316F6"/>
    <w:rsid w:val="0033471D"/>
    <w:rsid w:val="00334C6C"/>
    <w:rsid w:val="003351F6"/>
    <w:rsid w:val="003355A4"/>
    <w:rsid w:val="003413EB"/>
    <w:rsid w:val="00346A6A"/>
    <w:rsid w:val="00355A7B"/>
    <w:rsid w:val="00357A79"/>
    <w:rsid w:val="0036220C"/>
    <w:rsid w:val="00362234"/>
    <w:rsid w:val="003653D5"/>
    <w:rsid w:val="00365A5C"/>
    <w:rsid w:val="00366167"/>
    <w:rsid w:val="0036720B"/>
    <w:rsid w:val="00370D0B"/>
    <w:rsid w:val="003711BA"/>
    <w:rsid w:val="003768D4"/>
    <w:rsid w:val="0038010B"/>
    <w:rsid w:val="00383025"/>
    <w:rsid w:val="0038389A"/>
    <w:rsid w:val="0039261C"/>
    <w:rsid w:val="00394244"/>
    <w:rsid w:val="00397B4B"/>
    <w:rsid w:val="003A21BC"/>
    <w:rsid w:val="003A3F10"/>
    <w:rsid w:val="003B2114"/>
    <w:rsid w:val="003B2E2A"/>
    <w:rsid w:val="003B4A52"/>
    <w:rsid w:val="003B4DE5"/>
    <w:rsid w:val="003B6726"/>
    <w:rsid w:val="003C35D1"/>
    <w:rsid w:val="003D2DA0"/>
    <w:rsid w:val="003E4B1C"/>
    <w:rsid w:val="003E4E24"/>
    <w:rsid w:val="003E7544"/>
    <w:rsid w:val="003F4515"/>
    <w:rsid w:val="00400072"/>
    <w:rsid w:val="00400320"/>
    <w:rsid w:val="00402FB0"/>
    <w:rsid w:val="004044B3"/>
    <w:rsid w:val="00404CD4"/>
    <w:rsid w:val="00407F92"/>
    <w:rsid w:val="00410EF8"/>
    <w:rsid w:val="00414BC7"/>
    <w:rsid w:val="00414E6F"/>
    <w:rsid w:val="00417439"/>
    <w:rsid w:val="00417AD4"/>
    <w:rsid w:val="00421028"/>
    <w:rsid w:val="0042232D"/>
    <w:rsid w:val="004236E2"/>
    <w:rsid w:val="00425F26"/>
    <w:rsid w:val="004269D7"/>
    <w:rsid w:val="004311D2"/>
    <w:rsid w:val="00441702"/>
    <w:rsid w:val="00446EA4"/>
    <w:rsid w:val="00451899"/>
    <w:rsid w:val="00452A08"/>
    <w:rsid w:val="0045307D"/>
    <w:rsid w:val="0045702B"/>
    <w:rsid w:val="00466D90"/>
    <w:rsid w:val="00470317"/>
    <w:rsid w:val="00481DAE"/>
    <w:rsid w:val="004863B2"/>
    <w:rsid w:val="004879BA"/>
    <w:rsid w:val="00492CBD"/>
    <w:rsid w:val="00493F80"/>
    <w:rsid w:val="004A2215"/>
    <w:rsid w:val="004A5DE2"/>
    <w:rsid w:val="004B1032"/>
    <w:rsid w:val="004B43EA"/>
    <w:rsid w:val="004C253A"/>
    <w:rsid w:val="004C31AE"/>
    <w:rsid w:val="004C57F7"/>
    <w:rsid w:val="004D0203"/>
    <w:rsid w:val="004D3362"/>
    <w:rsid w:val="004D5BD5"/>
    <w:rsid w:val="004D7244"/>
    <w:rsid w:val="004E2019"/>
    <w:rsid w:val="004E5357"/>
    <w:rsid w:val="004E5D34"/>
    <w:rsid w:val="004E6D47"/>
    <w:rsid w:val="004E7F06"/>
    <w:rsid w:val="004F2518"/>
    <w:rsid w:val="004F34E9"/>
    <w:rsid w:val="004F517F"/>
    <w:rsid w:val="004F5B0C"/>
    <w:rsid w:val="00501063"/>
    <w:rsid w:val="00505C9C"/>
    <w:rsid w:val="00514D9D"/>
    <w:rsid w:val="00514E8D"/>
    <w:rsid w:val="00515BC7"/>
    <w:rsid w:val="0051786E"/>
    <w:rsid w:val="0052263C"/>
    <w:rsid w:val="00522B15"/>
    <w:rsid w:val="00523047"/>
    <w:rsid w:val="005238AC"/>
    <w:rsid w:val="00526AD5"/>
    <w:rsid w:val="005320F9"/>
    <w:rsid w:val="005321FE"/>
    <w:rsid w:val="00532C88"/>
    <w:rsid w:val="00542353"/>
    <w:rsid w:val="0054289A"/>
    <w:rsid w:val="005452DF"/>
    <w:rsid w:val="00551301"/>
    <w:rsid w:val="005559D4"/>
    <w:rsid w:val="005607DA"/>
    <w:rsid w:val="00560E2B"/>
    <w:rsid w:val="00563577"/>
    <w:rsid w:val="0056398D"/>
    <w:rsid w:val="00565843"/>
    <w:rsid w:val="005677E2"/>
    <w:rsid w:val="0057333A"/>
    <w:rsid w:val="00575407"/>
    <w:rsid w:val="00577630"/>
    <w:rsid w:val="00582145"/>
    <w:rsid w:val="00582345"/>
    <w:rsid w:val="00586998"/>
    <w:rsid w:val="00587EE5"/>
    <w:rsid w:val="00592A07"/>
    <w:rsid w:val="005965E6"/>
    <w:rsid w:val="005A3B00"/>
    <w:rsid w:val="005B3114"/>
    <w:rsid w:val="005B34E2"/>
    <w:rsid w:val="005B3C6F"/>
    <w:rsid w:val="005B6899"/>
    <w:rsid w:val="005C176C"/>
    <w:rsid w:val="005C50E4"/>
    <w:rsid w:val="005C6B2E"/>
    <w:rsid w:val="005C7113"/>
    <w:rsid w:val="005D00B4"/>
    <w:rsid w:val="005D0FDD"/>
    <w:rsid w:val="005D24FB"/>
    <w:rsid w:val="005D419A"/>
    <w:rsid w:val="005D5BF4"/>
    <w:rsid w:val="005D7C6B"/>
    <w:rsid w:val="005E47AA"/>
    <w:rsid w:val="005F0B45"/>
    <w:rsid w:val="005F31BE"/>
    <w:rsid w:val="00600B58"/>
    <w:rsid w:val="0060791B"/>
    <w:rsid w:val="006108FE"/>
    <w:rsid w:val="00610DAA"/>
    <w:rsid w:val="006152A4"/>
    <w:rsid w:val="00615421"/>
    <w:rsid w:val="0063170B"/>
    <w:rsid w:val="0063192F"/>
    <w:rsid w:val="00643EC2"/>
    <w:rsid w:val="00644425"/>
    <w:rsid w:val="006528A9"/>
    <w:rsid w:val="0065621F"/>
    <w:rsid w:val="00660448"/>
    <w:rsid w:val="0067241D"/>
    <w:rsid w:val="006746A1"/>
    <w:rsid w:val="00692275"/>
    <w:rsid w:val="00693685"/>
    <w:rsid w:val="00694C21"/>
    <w:rsid w:val="006A30A7"/>
    <w:rsid w:val="006A4D51"/>
    <w:rsid w:val="006B48D1"/>
    <w:rsid w:val="006B498D"/>
    <w:rsid w:val="006C2454"/>
    <w:rsid w:val="006C2CA6"/>
    <w:rsid w:val="006C5F67"/>
    <w:rsid w:val="006D0D42"/>
    <w:rsid w:val="006F66AB"/>
    <w:rsid w:val="006F7A3F"/>
    <w:rsid w:val="0070170A"/>
    <w:rsid w:val="00704FC3"/>
    <w:rsid w:val="00713163"/>
    <w:rsid w:val="0074398D"/>
    <w:rsid w:val="00747F02"/>
    <w:rsid w:val="00750AB1"/>
    <w:rsid w:val="00752EEF"/>
    <w:rsid w:val="00756B6F"/>
    <w:rsid w:val="00757EDC"/>
    <w:rsid w:val="00765AEF"/>
    <w:rsid w:val="00765D72"/>
    <w:rsid w:val="0076747C"/>
    <w:rsid w:val="007844A6"/>
    <w:rsid w:val="0078489E"/>
    <w:rsid w:val="007853FF"/>
    <w:rsid w:val="00787E65"/>
    <w:rsid w:val="00792E9D"/>
    <w:rsid w:val="0079348A"/>
    <w:rsid w:val="007A09EA"/>
    <w:rsid w:val="007A46AC"/>
    <w:rsid w:val="007B0B83"/>
    <w:rsid w:val="007B7647"/>
    <w:rsid w:val="007C0C79"/>
    <w:rsid w:val="007C0CD2"/>
    <w:rsid w:val="007C1D51"/>
    <w:rsid w:val="007C5C7F"/>
    <w:rsid w:val="007C6FD4"/>
    <w:rsid w:val="007D019F"/>
    <w:rsid w:val="007D0E08"/>
    <w:rsid w:val="007D7A57"/>
    <w:rsid w:val="007E1277"/>
    <w:rsid w:val="007E1DF1"/>
    <w:rsid w:val="007E79DF"/>
    <w:rsid w:val="007F0DEE"/>
    <w:rsid w:val="007F609D"/>
    <w:rsid w:val="00804D21"/>
    <w:rsid w:val="00806A06"/>
    <w:rsid w:val="00807B8F"/>
    <w:rsid w:val="008128F6"/>
    <w:rsid w:val="00812BC2"/>
    <w:rsid w:val="00826B55"/>
    <w:rsid w:val="008305D2"/>
    <w:rsid w:val="00830BDD"/>
    <w:rsid w:val="00841F4F"/>
    <w:rsid w:val="008446BB"/>
    <w:rsid w:val="00846080"/>
    <w:rsid w:val="008800A1"/>
    <w:rsid w:val="00880935"/>
    <w:rsid w:val="008872B2"/>
    <w:rsid w:val="00887384"/>
    <w:rsid w:val="00893C59"/>
    <w:rsid w:val="00897936"/>
    <w:rsid w:val="00897EC1"/>
    <w:rsid w:val="008A0B6A"/>
    <w:rsid w:val="008A64CC"/>
    <w:rsid w:val="008B124E"/>
    <w:rsid w:val="008C0197"/>
    <w:rsid w:val="008C1951"/>
    <w:rsid w:val="008D13DF"/>
    <w:rsid w:val="008D6967"/>
    <w:rsid w:val="008E1872"/>
    <w:rsid w:val="008E45CA"/>
    <w:rsid w:val="008E6884"/>
    <w:rsid w:val="008E6AB6"/>
    <w:rsid w:val="008E6D23"/>
    <w:rsid w:val="008F1E15"/>
    <w:rsid w:val="008F2B97"/>
    <w:rsid w:val="008F2BCE"/>
    <w:rsid w:val="008F32D8"/>
    <w:rsid w:val="008F3434"/>
    <w:rsid w:val="008F3B9E"/>
    <w:rsid w:val="00900196"/>
    <w:rsid w:val="00904CFA"/>
    <w:rsid w:val="0092222C"/>
    <w:rsid w:val="00924A1C"/>
    <w:rsid w:val="00931CA5"/>
    <w:rsid w:val="00942893"/>
    <w:rsid w:val="00944394"/>
    <w:rsid w:val="00944B24"/>
    <w:rsid w:val="00950CA9"/>
    <w:rsid w:val="009519DC"/>
    <w:rsid w:val="00952DDF"/>
    <w:rsid w:val="00955628"/>
    <w:rsid w:val="00957B66"/>
    <w:rsid w:val="00963F35"/>
    <w:rsid w:val="00965927"/>
    <w:rsid w:val="00965C4D"/>
    <w:rsid w:val="00970A0B"/>
    <w:rsid w:val="00972AFD"/>
    <w:rsid w:val="00980191"/>
    <w:rsid w:val="009809A6"/>
    <w:rsid w:val="009817DD"/>
    <w:rsid w:val="009824C3"/>
    <w:rsid w:val="00991B5A"/>
    <w:rsid w:val="0099396E"/>
    <w:rsid w:val="009978BE"/>
    <w:rsid w:val="009A25DA"/>
    <w:rsid w:val="009A311C"/>
    <w:rsid w:val="009A36D5"/>
    <w:rsid w:val="009A5E98"/>
    <w:rsid w:val="009A711A"/>
    <w:rsid w:val="009B0A3B"/>
    <w:rsid w:val="009B1D79"/>
    <w:rsid w:val="009C0E0E"/>
    <w:rsid w:val="009C4AFB"/>
    <w:rsid w:val="009C5C4B"/>
    <w:rsid w:val="009C7409"/>
    <w:rsid w:val="009D5CEA"/>
    <w:rsid w:val="009D634C"/>
    <w:rsid w:val="009D7637"/>
    <w:rsid w:val="009E70A0"/>
    <w:rsid w:val="009F0791"/>
    <w:rsid w:val="009F295C"/>
    <w:rsid w:val="009F7389"/>
    <w:rsid w:val="00A0050C"/>
    <w:rsid w:val="00A0294F"/>
    <w:rsid w:val="00A126C2"/>
    <w:rsid w:val="00A259B0"/>
    <w:rsid w:val="00A319F7"/>
    <w:rsid w:val="00A32A41"/>
    <w:rsid w:val="00A332B5"/>
    <w:rsid w:val="00A34727"/>
    <w:rsid w:val="00A428B4"/>
    <w:rsid w:val="00A508C0"/>
    <w:rsid w:val="00A5168B"/>
    <w:rsid w:val="00A60197"/>
    <w:rsid w:val="00A60422"/>
    <w:rsid w:val="00A64BCF"/>
    <w:rsid w:val="00A65453"/>
    <w:rsid w:val="00A71EB8"/>
    <w:rsid w:val="00A72C80"/>
    <w:rsid w:val="00A731ED"/>
    <w:rsid w:val="00A848E4"/>
    <w:rsid w:val="00A90837"/>
    <w:rsid w:val="00A90CE7"/>
    <w:rsid w:val="00A90FEF"/>
    <w:rsid w:val="00A91441"/>
    <w:rsid w:val="00A96023"/>
    <w:rsid w:val="00A9652A"/>
    <w:rsid w:val="00A96D85"/>
    <w:rsid w:val="00AA2B66"/>
    <w:rsid w:val="00AA5B88"/>
    <w:rsid w:val="00AA7C8D"/>
    <w:rsid w:val="00AC60CC"/>
    <w:rsid w:val="00AD3B0F"/>
    <w:rsid w:val="00AD47A9"/>
    <w:rsid w:val="00AE3E17"/>
    <w:rsid w:val="00AE6336"/>
    <w:rsid w:val="00AF7CD7"/>
    <w:rsid w:val="00B02919"/>
    <w:rsid w:val="00B0545C"/>
    <w:rsid w:val="00B072BD"/>
    <w:rsid w:val="00B12295"/>
    <w:rsid w:val="00B126CF"/>
    <w:rsid w:val="00B20F7E"/>
    <w:rsid w:val="00B27492"/>
    <w:rsid w:val="00B310E5"/>
    <w:rsid w:val="00B35282"/>
    <w:rsid w:val="00B41849"/>
    <w:rsid w:val="00B4467E"/>
    <w:rsid w:val="00B57BDD"/>
    <w:rsid w:val="00B60341"/>
    <w:rsid w:val="00B619B3"/>
    <w:rsid w:val="00B6253D"/>
    <w:rsid w:val="00B663B0"/>
    <w:rsid w:val="00B7115F"/>
    <w:rsid w:val="00B73A0D"/>
    <w:rsid w:val="00B74645"/>
    <w:rsid w:val="00B7556F"/>
    <w:rsid w:val="00B76C14"/>
    <w:rsid w:val="00B813CC"/>
    <w:rsid w:val="00B81648"/>
    <w:rsid w:val="00BA1C7D"/>
    <w:rsid w:val="00BB0D24"/>
    <w:rsid w:val="00BB233A"/>
    <w:rsid w:val="00BB6D76"/>
    <w:rsid w:val="00BB7B37"/>
    <w:rsid w:val="00BC2044"/>
    <w:rsid w:val="00BC595C"/>
    <w:rsid w:val="00BD4339"/>
    <w:rsid w:val="00BD5A92"/>
    <w:rsid w:val="00BD6349"/>
    <w:rsid w:val="00BE3BF2"/>
    <w:rsid w:val="00BE7100"/>
    <w:rsid w:val="00BF03CE"/>
    <w:rsid w:val="00BF586F"/>
    <w:rsid w:val="00C0032C"/>
    <w:rsid w:val="00C037F5"/>
    <w:rsid w:val="00C03F2C"/>
    <w:rsid w:val="00C06CF6"/>
    <w:rsid w:val="00C10170"/>
    <w:rsid w:val="00C10A35"/>
    <w:rsid w:val="00C12945"/>
    <w:rsid w:val="00C15E99"/>
    <w:rsid w:val="00C174F7"/>
    <w:rsid w:val="00C22559"/>
    <w:rsid w:val="00C23AEB"/>
    <w:rsid w:val="00C2482C"/>
    <w:rsid w:val="00C26B59"/>
    <w:rsid w:val="00C27E3D"/>
    <w:rsid w:val="00C412A6"/>
    <w:rsid w:val="00C4375F"/>
    <w:rsid w:val="00C55FD8"/>
    <w:rsid w:val="00C56224"/>
    <w:rsid w:val="00C56532"/>
    <w:rsid w:val="00C7059E"/>
    <w:rsid w:val="00C71A66"/>
    <w:rsid w:val="00C71B17"/>
    <w:rsid w:val="00C77F02"/>
    <w:rsid w:val="00C924F7"/>
    <w:rsid w:val="00C9518A"/>
    <w:rsid w:val="00C95D01"/>
    <w:rsid w:val="00CA11D9"/>
    <w:rsid w:val="00CA2486"/>
    <w:rsid w:val="00CA3771"/>
    <w:rsid w:val="00CA62AE"/>
    <w:rsid w:val="00CB031F"/>
    <w:rsid w:val="00CB2E70"/>
    <w:rsid w:val="00CC1F43"/>
    <w:rsid w:val="00CC1FEF"/>
    <w:rsid w:val="00CC38A2"/>
    <w:rsid w:val="00CC44A9"/>
    <w:rsid w:val="00CC75DE"/>
    <w:rsid w:val="00CD0388"/>
    <w:rsid w:val="00CD0B71"/>
    <w:rsid w:val="00CD15EC"/>
    <w:rsid w:val="00CD2033"/>
    <w:rsid w:val="00CD4E9D"/>
    <w:rsid w:val="00CE34A2"/>
    <w:rsid w:val="00CF2582"/>
    <w:rsid w:val="00CF516C"/>
    <w:rsid w:val="00D03B53"/>
    <w:rsid w:val="00D108A6"/>
    <w:rsid w:val="00D11D64"/>
    <w:rsid w:val="00D1752C"/>
    <w:rsid w:val="00D230BB"/>
    <w:rsid w:val="00D2403B"/>
    <w:rsid w:val="00D3278F"/>
    <w:rsid w:val="00D3343C"/>
    <w:rsid w:val="00D37AAF"/>
    <w:rsid w:val="00D50C18"/>
    <w:rsid w:val="00D62EBD"/>
    <w:rsid w:val="00D67818"/>
    <w:rsid w:val="00D73B13"/>
    <w:rsid w:val="00D80068"/>
    <w:rsid w:val="00D82F3A"/>
    <w:rsid w:val="00D95388"/>
    <w:rsid w:val="00D96D2F"/>
    <w:rsid w:val="00DA140D"/>
    <w:rsid w:val="00DB1475"/>
    <w:rsid w:val="00DB14FA"/>
    <w:rsid w:val="00DC19D2"/>
    <w:rsid w:val="00DD221D"/>
    <w:rsid w:val="00DD4F9F"/>
    <w:rsid w:val="00DE5E13"/>
    <w:rsid w:val="00DF0563"/>
    <w:rsid w:val="00DF302E"/>
    <w:rsid w:val="00DF517D"/>
    <w:rsid w:val="00DF5551"/>
    <w:rsid w:val="00DF6D73"/>
    <w:rsid w:val="00DF7194"/>
    <w:rsid w:val="00E03238"/>
    <w:rsid w:val="00E060AE"/>
    <w:rsid w:val="00E10E45"/>
    <w:rsid w:val="00E13CE1"/>
    <w:rsid w:val="00E15451"/>
    <w:rsid w:val="00E169AA"/>
    <w:rsid w:val="00E23028"/>
    <w:rsid w:val="00E240EC"/>
    <w:rsid w:val="00E27EE4"/>
    <w:rsid w:val="00E33C27"/>
    <w:rsid w:val="00E50E80"/>
    <w:rsid w:val="00E54FD3"/>
    <w:rsid w:val="00E55363"/>
    <w:rsid w:val="00E56295"/>
    <w:rsid w:val="00E579FD"/>
    <w:rsid w:val="00E62018"/>
    <w:rsid w:val="00E6235C"/>
    <w:rsid w:val="00E6292B"/>
    <w:rsid w:val="00E643FD"/>
    <w:rsid w:val="00E658CA"/>
    <w:rsid w:val="00E66A37"/>
    <w:rsid w:val="00E70247"/>
    <w:rsid w:val="00E71FA1"/>
    <w:rsid w:val="00E722D0"/>
    <w:rsid w:val="00E73C75"/>
    <w:rsid w:val="00E753D3"/>
    <w:rsid w:val="00E778BB"/>
    <w:rsid w:val="00E80264"/>
    <w:rsid w:val="00E82BBC"/>
    <w:rsid w:val="00E83DFA"/>
    <w:rsid w:val="00E91DC0"/>
    <w:rsid w:val="00E9534D"/>
    <w:rsid w:val="00E9704F"/>
    <w:rsid w:val="00EA224B"/>
    <w:rsid w:val="00EA6CA4"/>
    <w:rsid w:val="00EA7A32"/>
    <w:rsid w:val="00EB31C9"/>
    <w:rsid w:val="00EB3877"/>
    <w:rsid w:val="00EC192E"/>
    <w:rsid w:val="00ED31E3"/>
    <w:rsid w:val="00ED44D2"/>
    <w:rsid w:val="00EE2475"/>
    <w:rsid w:val="00EE7B60"/>
    <w:rsid w:val="00F0422B"/>
    <w:rsid w:val="00F06E69"/>
    <w:rsid w:val="00F0719C"/>
    <w:rsid w:val="00F1196F"/>
    <w:rsid w:val="00F14512"/>
    <w:rsid w:val="00F24C0C"/>
    <w:rsid w:val="00F25278"/>
    <w:rsid w:val="00F378CD"/>
    <w:rsid w:val="00F41E99"/>
    <w:rsid w:val="00F43CDF"/>
    <w:rsid w:val="00F44046"/>
    <w:rsid w:val="00F47EAB"/>
    <w:rsid w:val="00F52A22"/>
    <w:rsid w:val="00F57EB1"/>
    <w:rsid w:val="00F60441"/>
    <w:rsid w:val="00F61E45"/>
    <w:rsid w:val="00F64BD1"/>
    <w:rsid w:val="00F6660B"/>
    <w:rsid w:val="00F70062"/>
    <w:rsid w:val="00F7015F"/>
    <w:rsid w:val="00F7570B"/>
    <w:rsid w:val="00F80A66"/>
    <w:rsid w:val="00F8381F"/>
    <w:rsid w:val="00F83E5B"/>
    <w:rsid w:val="00F85E1D"/>
    <w:rsid w:val="00F95691"/>
    <w:rsid w:val="00FA0076"/>
    <w:rsid w:val="00FA0EE8"/>
    <w:rsid w:val="00FA403A"/>
    <w:rsid w:val="00FA52BF"/>
    <w:rsid w:val="00FA5CE6"/>
    <w:rsid w:val="00FB361C"/>
    <w:rsid w:val="00FB39B7"/>
    <w:rsid w:val="00FC2802"/>
    <w:rsid w:val="00FC712B"/>
    <w:rsid w:val="00FD6A27"/>
    <w:rsid w:val="00FD7B57"/>
    <w:rsid w:val="00FE42A9"/>
    <w:rsid w:val="00FE5901"/>
    <w:rsid w:val="00FE5E86"/>
    <w:rsid w:val="00FE62ED"/>
    <w:rsid w:val="00FF18F3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F4959"/>
  <w15:docId w15:val="{3F236A67-5B4C-4D2B-BDDF-65EB88A5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044"/>
  </w:style>
  <w:style w:type="paragraph" w:styleId="1">
    <w:name w:val="heading 1"/>
    <w:basedOn w:val="a"/>
    <w:next w:val="a"/>
    <w:qFormat/>
    <w:rsid w:val="00F14512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451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830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F14512"/>
    <w:pPr>
      <w:jc w:val="both"/>
    </w:pPr>
    <w:rPr>
      <w:rFonts w:ascii="Arial" w:hAnsi="Arial" w:cs="Arial"/>
      <w:sz w:val="22"/>
    </w:rPr>
  </w:style>
  <w:style w:type="paragraph" w:styleId="a3">
    <w:name w:val="No Spacing"/>
    <w:uiPriority w:val="1"/>
    <w:qFormat/>
    <w:rsid w:val="00FD6A27"/>
    <w:rPr>
      <w:sz w:val="24"/>
      <w:szCs w:val="24"/>
      <w:lang w:val="en-US" w:eastAsia="en-US"/>
    </w:rPr>
  </w:style>
  <w:style w:type="paragraph" w:styleId="a4">
    <w:name w:val="header"/>
    <w:aliases w:val="Even"/>
    <w:basedOn w:val="a"/>
    <w:link w:val="a5"/>
    <w:rsid w:val="008C19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Even Знак"/>
    <w:basedOn w:val="a0"/>
    <w:link w:val="a4"/>
    <w:rsid w:val="008C1951"/>
  </w:style>
  <w:style w:type="paragraph" w:styleId="a6">
    <w:name w:val="footer"/>
    <w:basedOn w:val="a"/>
    <w:link w:val="a7"/>
    <w:uiPriority w:val="99"/>
    <w:rsid w:val="008C19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1951"/>
  </w:style>
  <w:style w:type="table" w:styleId="a8">
    <w:name w:val="Table Grid"/>
    <w:basedOn w:val="a1"/>
    <w:uiPriority w:val="59"/>
    <w:rsid w:val="008C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sid w:val="008C1951"/>
  </w:style>
  <w:style w:type="paragraph" w:styleId="aa">
    <w:name w:val="List Paragraph"/>
    <w:basedOn w:val="a"/>
    <w:uiPriority w:val="34"/>
    <w:qFormat/>
    <w:rsid w:val="00B7115F"/>
    <w:pPr>
      <w:ind w:left="720"/>
      <w:contextualSpacing/>
    </w:pPr>
    <w:rPr>
      <w:sz w:val="24"/>
      <w:szCs w:val="24"/>
      <w:lang w:val="en-US"/>
    </w:rPr>
  </w:style>
  <w:style w:type="paragraph" w:customStyle="1" w:styleId="ListParagraph1">
    <w:name w:val="List Paragraph1"/>
    <w:basedOn w:val="a"/>
    <w:rsid w:val="00B7115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B7115F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B7115F"/>
    <w:rPr>
      <w:sz w:val="24"/>
      <w:szCs w:val="24"/>
    </w:rPr>
  </w:style>
  <w:style w:type="character" w:customStyle="1" w:styleId="10">
    <w:name w:val="Заголовок №1_"/>
    <w:basedOn w:val="a0"/>
    <w:link w:val="11"/>
    <w:rsid w:val="00400072"/>
    <w:rPr>
      <w:sz w:val="22"/>
      <w:szCs w:val="22"/>
      <w:shd w:val="clear" w:color="auto" w:fill="FFFFFF"/>
    </w:rPr>
  </w:style>
  <w:style w:type="character" w:customStyle="1" w:styleId="12">
    <w:name w:val="Оглавление 1 Знак"/>
    <w:basedOn w:val="a0"/>
    <w:link w:val="13"/>
    <w:uiPriority w:val="39"/>
    <w:rsid w:val="003243A4"/>
    <w:rPr>
      <w:rFonts w:ascii="Arial" w:hAnsi="Arial"/>
      <w:b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400072"/>
    <w:pPr>
      <w:widowControl w:val="0"/>
      <w:shd w:val="clear" w:color="auto" w:fill="FFFFFF"/>
      <w:spacing w:after="540" w:line="0" w:lineRule="atLeast"/>
      <w:outlineLvl w:val="0"/>
    </w:pPr>
    <w:rPr>
      <w:sz w:val="22"/>
      <w:szCs w:val="22"/>
    </w:rPr>
  </w:style>
  <w:style w:type="paragraph" w:styleId="13">
    <w:name w:val="toc 1"/>
    <w:basedOn w:val="a"/>
    <w:link w:val="12"/>
    <w:autoRedefine/>
    <w:uiPriority w:val="39"/>
    <w:rsid w:val="003243A4"/>
    <w:pPr>
      <w:widowControl w:val="0"/>
      <w:shd w:val="clear" w:color="auto" w:fill="FFFFFF"/>
      <w:tabs>
        <w:tab w:val="left" w:pos="709"/>
        <w:tab w:val="right" w:leader="dot" w:pos="9854"/>
      </w:tabs>
      <w:spacing w:after="120"/>
      <w:jc w:val="both"/>
    </w:pPr>
    <w:rPr>
      <w:rFonts w:ascii="Arial" w:hAnsi="Arial"/>
      <w:b/>
      <w:szCs w:val="22"/>
    </w:rPr>
  </w:style>
  <w:style w:type="character" w:customStyle="1" w:styleId="ad">
    <w:name w:val="Основной текст_"/>
    <w:basedOn w:val="a0"/>
    <w:link w:val="20"/>
    <w:rsid w:val="00522B15"/>
    <w:rPr>
      <w:sz w:val="22"/>
      <w:szCs w:val="22"/>
      <w:shd w:val="clear" w:color="auto" w:fill="FFFFFF"/>
    </w:rPr>
  </w:style>
  <w:style w:type="paragraph" w:customStyle="1" w:styleId="20">
    <w:name w:val="Основной текст2"/>
    <w:basedOn w:val="a"/>
    <w:link w:val="ad"/>
    <w:rsid w:val="00522B15"/>
    <w:pPr>
      <w:widowControl w:val="0"/>
      <w:shd w:val="clear" w:color="auto" w:fill="FFFFFF"/>
      <w:spacing w:before="360" w:after="60" w:line="0" w:lineRule="atLeast"/>
      <w:ind w:hanging="1540"/>
      <w:jc w:val="center"/>
    </w:pPr>
    <w:rPr>
      <w:sz w:val="22"/>
      <w:szCs w:val="22"/>
    </w:rPr>
  </w:style>
  <w:style w:type="character" w:customStyle="1" w:styleId="9Exact">
    <w:name w:val="Основной текст (9) Exact"/>
    <w:basedOn w:val="a0"/>
    <w:link w:val="9"/>
    <w:rsid w:val="000744DB"/>
    <w:rPr>
      <w:spacing w:val="1"/>
      <w:sz w:val="18"/>
      <w:szCs w:val="18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0744DB"/>
    <w:pPr>
      <w:widowControl w:val="0"/>
      <w:shd w:val="clear" w:color="auto" w:fill="FFFFFF"/>
      <w:spacing w:line="0" w:lineRule="atLeast"/>
    </w:pPr>
    <w:rPr>
      <w:spacing w:val="1"/>
      <w:sz w:val="18"/>
      <w:szCs w:val="18"/>
    </w:rPr>
  </w:style>
  <w:style w:type="character" w:customStyle="1" w:styleId="7">
    <w:name w:val="Основной текст (7)_"/>
    <w:basedOn w:val="a0"/>
    <w:link w:val="70"/>
    <w:rsid w:val="000744DB"/>
    <w:rPr>
      <w:i/>
      <w:i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744DB"/>
    <w:pPr>
      <w:widowControl w:val="0"/>
      <w:shd w:val="clear" w:color="auto" w:fill="FFFFFF"/>
      <w:spacing w:after="60" w:line="0" w:lineRule="atLeast"/>
    </w:pPr>
    <w:rPr>
      <w:i/>
      <w:iCs/>
      <w:sz w:val="22"/>
      <w:szCs w:val="22"/>
    </w:rPr>
  </w:style>
  <w:style w:type="paragraph" w:styleId="ae">
    <w:name w:val="Balloon Text"/>
    <w:basedOn w:val="a"/>
    <w:link w:val="af"/>
    <w:rsid w:val="007674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6747C"/>
    <w:rPr>
      <w:rFonts w:ascii="Tahoma" w:hAnsi="Tahoma" w:cs="Tahoma"/>
      <w:sz w:val="16"/>
      <w:szCs w:val="16"/>
    </w:rPr>
  </w:style>
  <w:style w:type="paragraph" w:customStyle="1" w:styleId="32">
    <w:name w:val="Основной текст3"/>
    <w:basedOn w:val="a"/>
    <w:rsid w:val="007C6FD4"/>
    <w:pPr>
      <w:widowControl w:val="0"/>
      <w:shd w:val="clear" w:color="auto" w:fill="FFFFFF"/>
      <w:spacing w:line="240" w:lineRule="exact"/>
    </w:pPr>
    <w:rPr>
      <w:color w:val="000000"/>
      <w:lang w:bidi="ru-RU"/>
    </w:rPr>
  </w:style>
  <w:style w:type="character" w:customStyle="1" w:styleId="85pt">
    <w:name w:val="Основной текст + 8;5 pt;Полужирный"/>
    <w:basedOn w:val="ad"/>
    <w:rsid w:val="00075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rsid w:val="000E2F9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Подпись к таблице (2)"/>
    <w:basedOn w:val="21"/>
    <w:rsid w:val="000E2F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4">
    <w:name w:val="Основной текст1"/>
    <w:basedOn w:val="ad"/>
    <w:rsid w:val="00BB0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semiHidden/>
    <w:rsid w:val="003830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0">
    <w:name w:val="Strong"/>
    <w:basedOn w:val="a0"/>
    <w:qFormat/>
    <w:rsid w:val="002A256B"/>
    <w:rPr>
      <w:b/>
      <w:bCs/>
    </w:rPr>
  </w:style>
  <w:style w:type="character" w:styleId="af1">
    <w:name w:val="Hyperlink"/>
    <w:basedOn w:val="a0"/>
    <w:uiPriority w:val="99"/>
    <w:unhideWhenUsed/>
    <w:rsid w:val="008B124E"/>
    <w:rPr>
      <w:color w:val="0000FF" w:themeColor="hyperlink"/>
      <w:u w:val="single"/>
    </w:rPr>
  </w:style>
  <w:style w:type="paragraph" w:styleId="af2">
    <w:name w:val="caption"/>
    <w:basedOn w:val="a"/>
    <w:next w:val="a"/>
    <w:unhideWhenUsed/>
    <w:qFormat/>
    <w:rsid w:val="00970A0B"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TOC Heading"/>
    <w:basedOn w:val="1"/>
    <w:next w:val="a"/>
    <w:uiPriority w:val="39"/>
    <w:unhideWhenUsed/>
    <w:qFormat/>
    <w:rsid w:val="00C7059E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C7059E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C7059E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4">
    <w:name w:val="table of figures"/>
    <w:basedOn w:val="a"/>
    <w:next w:val="a"/>
    <w:uiPriority w:val="99"/>
    <w:unhideWhenUsed/>
    <w:rsid w:val="00C7059E"/>
  </w:style>
  <w:style w:type="paragraph" w:styleId="af5">
    <w:name w:val="Normal (Web)"/>
    <w:basedOn w:val="a"/>
    <w:uiPriority w:val="99"/>
    <w:unhideWhenUsed/>
    <w:rsid w:val="00E5629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8389A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64E2C-DBC7-419A-B008-4FB507CF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1744</Words>
  <Characters>9946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"УТВЕРЖДАЮ"</vt:lpstr>
      <vt:lpstr>"УТВЕРЖДАЮ"</vt:lpstr>
    </vt:vector>
  </TitlesOfParts>
  <Company>my company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avasyutyk</dc:creator>
  <cp:lastModifiedBy>Archil Beridze</cp:lastModifiedBy>
  <cp:revision>2</cp:revision>
  <cp:lastPrinted>2021-09-03T06:49:00Z</cp:lastPrinted>
  <dcterms:created xsi:type="dcterms:W3CDTF">2025-09-12T06:59:00Z</dcterms:created>
  <dcterms:modified xsi:type="dcterms:W3CDTF">2025-09-12T06:59:00Z</dcterms:modified>
</cp:coreProperties>
</file>