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1553F" w14:textId="77777777" w:rsidR="008F2231" w:rsidRPr="006A206F" w:rsidRDefault="008F2231" w:rsidP="008F2231">
      <w:pPr>
        <w:spacing w:after="20"/>
        <w:ind w:right="415"/>
        <w:jc w:val="right"/>
      </w:pPr>
      <w:bookmarkStart w:id="0" w:name="_Hlk186131901"/>
      <w:r w:rsidRPr="006A206F">
        <w:t>Приложение №</w:t>
      </w:r>
      <w:r>
        <w:t>3</w:t>
      </w:r>
      <w:r w:rsidRPr="006A206F">
        <w:t xml:space="preserve">. </w:t>
      </w:r>
    </w:p>
    <w:bookmarkEnd w:id="0"/>
    <w:p w14:paraId="0A00309A" w14:textId="77777777" w:rsidR="008F2231" w:rsidRPr="006A206F" w:rsidRDefault="008F2231" w:rsidP="008F2231">
      <w:pPr>
        <w:spacing w:after="20"/>
        <w:ind w:right="415"/>
        <w:jc w:val="right"/>
      </w:pPr>
      <w:r w:rsidRPr="006A206F">
        <w:t>Форма коммерческого предложения</w:t>
      </w:r>
    </w:p>
    <w:p w14:paraId="445527D6" w14:textId="77777777" w:rsidR="008F2231" w:rsidRDefault="008F2231" w:rsidP="008F2231">
      <w:pPr>
        <w:spacing w:after="20"/>
        <w:ind w:right="415"/>
        <w:jc w:val="right"/>
        <w:rPr>
          <w:b/>
          <w:bCs/>
        </w:rPr>
      </w:pPr>
    </w:p>
    <w:p w14:paraId="11E616CF" w14:textId="77777777" w:rsidR="008F2231" w:rsidRPr="006A206F" w:rsidRDefault="008F2231" w:rsidP="008F2231">
      <w:pPr>
        <w:spacing w:after="20"/>
        <w:ind w:right="415"/>
        <w:jc w:val="right"/>
        <w:rPr>
          <w:b/>
          <w:bCs/>
        </w:rPr>
      </w:pPr>
      <w:r w:rsidRPr="006A206F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4B880E1" wp14:editId="55350F41">
                <wp:simplePos x="0" y="0"/>
                <wp:positionH relativeFrom="page">
                  <wp:posOffset>3940816</wp:posOffset>
                </wp:positionH>
                <wp:positionV relativeFrom="page">
                  <wp:posOffset>981119</wp:posOffset>
                </wp:positionV>
                <wp:extent cx="3023617" cy="12700"/>
                <wp:effectExtent l="0" t="0" r="0" b="0"/>
                <wp:wrapTopAndBottom distT="0" distB="0"/>
                <wp:docPr id="1073741827" name="officeArt object" descr="Shape 1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617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E6C0235" id="officeArt object" o:spid="_x0000_s1026" alt="Shape 1396" style="position:absolute;margin-left:310.3pt;margin-top:77.25pt;width:238.1pt;height: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" fillcolor="black" stroked="f" strokeweight="1pt">
                <v:stroke miterlimit="4"/>
                <w10:wrap type="topAndBottom" anchorx="page" anchory="page"/>
              </v:rect>
            </w:pict>
          </mc:Fallback>
        </mc:AlternateContent>
      </w:r>
    </w:p>
    <w:p w14:paraId="4305C36A" w14:textId="6C9A8F64" w:rsidR="008F2231" w:rsidRDefault="008F2231" w:rsidP="008F2231">
      <w:pPr>
        <w:spacing w:after="20"/>
        <w:ind w:right="415"/>
        <w:jc w:val="right"/>
        <w:rPr>
          <w:b/>
          <w:bCs/>
        </w:rPr>
      </w:pPr>
      <w:r w:rsidRPr="006A206F">
        <w:rPr>
          <w:b/>
          <w:bCs/>
        </w:rPr>
        <w:t xml:space="preserve">ООО «Батумский нефтяной терминал» </w:t>
      </w:r>
    </w:p>
    <w:p w14:paraId="007BE74B" w14:textId="6D537C8E" w:rsidR="00695C26" w:rsidRDefault="00695C26" w:rsidP="00695C26">
      <w:pPr>
        <w:spacing w:after="20"/>
        <w:ind w:right="415"/>
        <w:jc w:val="center"/>
        <w:rPr>
          <w:b/>
          <w:bCs/>
        </w:rPr>
      </w:pPr>
      <w:r w:rsidRPr="0022291E">
        <w:rPr>
          <w:rFonts w:ascii="Sylfaen" w:hAnsi="Sylfaen" w:cs="Arial"/>
          <w:b/>
          <w:sz w:val="22"/>
          <w:szCs w:val="22"/>
        </w:rPr>
        <w:t xml:space="preserve">                                                                                       </w:t>
      </w:r>
      <w:r>
        <w:rPr>
          <w:rFonts w:ascii="Sylfaen" w:hAnsi="Sylfaen" w:cs="Arial"/>
          <w:b/>
          <w:sz w:val="22"/>
          <w:szCs w:val="22"/>
          <w:lang w:val="ka-GE"/>
        </w:rPr>
        <w:t>შპს „ბათუმის ნავთობ ტერმინალი“</w:t>
      </w:r>
    </w:p>
    <w:p w14:paraId="3BEBAAA6" w14:textId="77777777" w:rsidR="00695C26" w:rsidRPr="006A206F" w:rsidRDefault="00695C26" w:rsidP="008F2231">
      <w:pPr>
        <w:spacing w:after="20"/>
        <w:ind w:right="415"/>
        <w:jc w:val="right"/>
      </w:pPr>
    </w:p>
    <w:p w14:paraId="6AFA99E1" w14:textId="60DF958A" w:rsidR="00695C26" w:rsidRDefault="00695C26" w:rsidP="00695C26">
      <w:pPr>
        <w:rPr>
          <w:rFonts w:ascii="Sylfaen" w:hAnsi="Sylfaen" w:cs="Arial"/>
          <w:sz w:val="22"/>
          <w:szCs w:val="22"/>
          <w:lang w:val="ka-GE"/>
        </w:rPr>
      </w:pPr>
      <w:r>
        <w:rPr>
          <w:rFonts w:ascii="Sylfaen" w:hAnsi="Sylfaen" w:cs="Arial"/>
          <w:sz w:val="22"/>
          <w:szCs w:val="22"/>
          <w:lang w:val="en-US"/>
        </w:rPr>
        <w:t xml:space="preserve">                                                       </w:t>
      </w:r>
      <w:r>
        <w:rPr>
          <w:rFonts w:ascii="Sylfaen" w:hAnsi="Sylfaen" w:cs="Arial"/>
          <w:sz w:val="22"/>
          <w:szCs w:val="22"/>
          <w:lang w:val="ka-GE"/>
        </w:rPr>
        <w:t>კომერციული წინადადება</w:t>
      </w:r>
    </w:p>
    <w:p w14:paraId="4F268689" w14:textId="77777777" w:rsidR="008F2231" w:rsidRPr="006A206F" w:rsidRDefault="008F2231" w:rsidP="008F2231">
      <w:pPr>
        <w:ind w:left="2962"/>
      </w:pPr>
    </w:p>
    <w:p w14:paraId="63AC5FFC" w14:textId="544A98EC" w:rsidR="00695C26" w:rsidRPr="0022291E" w:rsidRDefault="008F2231" w:rsidP="0022291E">
      <w:pPr>
        <w:ind w:left="2962"/>
      </w:pPr>
      <w:r w:rsidRPr="006A206F">
        <w:t>Коммерческое предложение</w:t>
      </w:r>
    </w:p>
    <w:p w14:paraId="5E2DB2A6" w14:textId="335EB9D7" w:rsidR="0022291E" w:rsidRPr="00B9191E" w:rsidRDefault="00695C26" w:rsidP="0022291E">
      <w:pPr>
        <w:rPr>
          <w:rFonts w:ascii="Arial" w:hAnsi="Arial" w:cs="Arial"/>
        </w:rPr>
      </w:pPr>
      <w:r w:rsidRPr="00695C26">
        <w:rPr>
          <w:rFonts w:ascii="Arial" w:eastAsia="Arial Unicode MS" w:hAnsi="Arial" w:cs="Arial"/>
          <w:sz w:val="22"/>
          <w:szCs w:val="22"/>
        </w:rPr>
        <w:t xml:space="preserve">  </w:t>
      </w:r>
    </w:p>
    <w:p w14:paraId="1A2B8411" w14:textId="77777777" w:rsidR="0022291E" w:rsidRPr="009A7710" w:rsidRDefault="0022291E" w:rsidP="0022291E">
      <w:pPr>
        <w:rPr>
          <w:rFonts w:ascii="Arial" w:hAnsi="Arial" w:cs="Arial"/>
          <w:sz w:val="22"/>
          <w:szCs w:val="22"/>
        </w:rPr>
      </w:pPr>
      <w:r w:rsidRPr="009A7710">
        <w:rPr>
          <w:rFonts w:ascii="Arial" w:eastAsia="Arial Unicode MS" w:hAnsi="Arial" w:cs="Arial"/>
          <w:sz w:val="22"/>
          <w:szCs w:val="22"/>
        </w:rPr>
        <w:t xml:space="preserve">     «___» _____________ 20___ </w:t>
      </w:r>
      <w:proofErr w:type="spellStart"/>
      <w:r>
        <w:rPr>
          <w:rFonts w:ascii="Arial" w:eastAsia="Arial Unicode MS" w:hAnsi="Arial" w:cs="Arial"/>
          <w:sz w:val="22"/>
          <w:szCs w:val="22"/>
          <w:vertAlign w:val="subscript"/>
        </w:rPr>
        <w:t>წელი</w:t>
      </w:r>
      <w:proofErr w:type="spellEnd"/>
      <w:r w:rsidRPr="009A7710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12763A06" w14:textId="77777777" w:rsidR="0022291E" w:rsidRPr="00B9191E" w:rsidRDefault="0022291E" w:rsidP="0022291E">
      <w:pPr>
        <w:rPr>
          <w:rFonts w:ascii="Arial" w:hAnsi="Arial" w:cs="Arial"/>
        </w:rPr>
      </w:pPr>
    </w:p>
    <w:p w14:paraId="5C9CB458" w14:textId="77777777" w:rsidR="0022291E" w:rsidRDefault="0022291E" w:rsidP="0022291E">
      <w:pPr>
        <w:ind w:left="142"/>
        <w:rPr>
          <w:rFonts w:ascii="Arial" w:eastAsia="Arial Unicode MS" w:hAnsi="Arial" w:cs="Arial"/>
          <w:sz w:val="22"/>
          <w:szCs w:val="22"/>
        </w:rPr>
      </w:pPr>
      <w:r>
        <w:rPr>
          <w:rFonts w:asciiTheme="minorHAnsi" w:eastAsia="Arial Unicode MS" w:hAnsiTheme="minorHAnsi" w:cs="Arial"/>
          <w:sz w:val="22"/>
          <w:szCs w:val="22"/>
          <w:lang w:val="ka-GE"/>
        </w:rPr>
        <w:t>ორგანიზაციის დასახელება</w:t>
      </w:r>
      <w:r w:rsidRPr="009A7710">
        <w:rPr>
          <w:rFonts w:ascii="Arial" w:eastAsia="Arial Unicode MS" w:hAnsi="Arial" w:cs="Arial"/>
          <w:sz w:val="22"/>
          <w:szCs w:val="22"/>
        </w:rPr>
        <w:t xml:space="preserve"> «_______________________________________» </w:t>
      </w:r>
    </w:p>
    <w:p w14:paraId="02BF8EB5" w14:textId="77777777" w:rsidR="0022291E" w:rsidRPr="009A7710" w:rsidRDefault="0022291E" w:rsidP="0022291E">
      <w:pPr>
        <w:rPr>
          <w:rFonts w:ascii="Arial" w:hAnsi="Arial" w:cs="Arial"/>
          <w:sz w:val="22"/>
          <w:szCs w:val="22"/>
        </w:rPr>
      </w:pPr>
      <w:r w:rsidRPr="009A7710">
        <w:rPr>
          <w:rFonts w:ascii="Arial" w:eastAsia="Arial Unicode MS" w:hAnsi="Arial" w:cs="Arial"/>
          <w:sz w:val="22"/>
          <w:szCs w:val="22"/>
        </w:rPr>
        <w:t xml:space="preserve">     «___» _____________ 20___ </w:t>
      </w:r>
      <w:r w:rsidRPr="009A7710">
        <w:rPr>
          <w:rFonts w:ascii="Arial" w:eastAsia="Arial Unicode MS" w:hAnsi="Arial" w:cs="Arial"/>
          <w:sz w:val="22"/>
          <w:szCs w:val="22"/>
          <w:vertAlign w:val="subscript"/>
        </w:rPr>
        <w:t>года</w:t>
      </w:r>
      <w:r w:rsidRPr="009A7710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09D2571A" w14:textId="77777777" w:rsidR="0022291E" w:rsidRPr="009A7710" w:rsidRDefault="0022291E" w:rsidP="0022291E">
      <w:pPr>
        <w:ind w:left="142"/>
        <w:rPr>
          <w:rFonts w:ascii="Arial" w:hAnsi="Arial" w:cs="Arial"/>
          <w:sz w:val="22"/>
          <w:szCs w:val="22"/>
        </w:rPr>
      </w:pPr>
    </w:p>
    <w:tbl>
      <w:tblPr>
        <w:tblStyle w:val="TableNormal1"/>
        <w:tblW w:w="1000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48"/>
        <w:gridCol w:w="5760"/>
      </w:tblGrid>
      <w:tr w:rsidR="0022291E" w:rsidRPr="009A7710" w14:paraId="4E6EACF8" w14:textId="77777777" w:rsidTr="007B22BA">
        <w:trPr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42D67" w14:textId="77777777" w:rsidR="0022291E" w:rsidRPr="009A7710" w:rsidRDefault="0022291E" w:rsidP="007B22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საქონლის დასახელება (სამუშაოს, მომსახურების)/</w:t>
            </w:r>
            <w:r w:rsidRPr="009A7710">
              <w:rPr>
                <w:rFonts w:ascii="Arial" w:hAnsi="Arial" w:cs="Arial"/>
                <w:sz w:val="22"/>
                <w:szCs w:val="22"/>
              </w:rPr>
              <w:t xml:space="preserve"> Наименование товара (работ, услуг)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EB8A7" w14:textId="77777777" w:rsidR="0022291E" w:rsidRPr="009A7710" w:rsidRDefault="0022291E" w:rsidP="007B22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91E" w:rsidRPr="009A7710" w14:paraId="0DBA26EB" w14:textId="77777777" w:rsidTr="007B22BA">
        <w:trPr>
          <w:trHeight w:val="51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E78D2" w14:textId="77777777" w:rsidR="0022291E" w:rsidRPr="009A7710" w:rsidRDefault="0022291E" w:rsidP="007B22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 xml:space="preserve">მიწოდების, მომსახურების და სამუშაოს შესრულების ვადები, კალენდარული დღეები/ </w:t>
            </w:r>
            <w:r w:rsidRPr="009A7710">
              <w:rPr>
                <w:rFonts w:ascii="Arial" w:hAnsi="Arial" w:cs="Arial"/>
                <w:sz w:val="22"/>
                <w:szCs w:val="22"/>
              </w:rPr>
              <w:t>Сроки поставки, выполнения работ или услуг, календарных дней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DB1C9" w14:textId="77777777" w:rsidR="0022291E" w:rsidRPr="009A7710" w:rsidRDefault="0022291E" w:rsidP="007B22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91E" w:rsidRPr="009A7710" w14:paraId="68AA4150" w14:textId="77777777" w:rsidTr="007B22BA">
        <w:trPr>
          <w:trHeight w:val="60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4" w:type="dxa"/>
            </w:tcMar>
          </w:tcPr>
          <w:p w14:paraId="3973B002" w14:textId="77777777" w:rsidR="0022291E" w:rsidRPr="00E91857" w:rsidRDefault="0022291E" w:rsidP="007B22BA">
            <w:pPr>
              <w:ind w:right="19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A338C">
              <w:rPr>
                <w:rFonts w:ascii="Sylfaen" w:hAnsi="Sylfaen" w:cs="Sylfaen"/>
                <w:sz w:val="22"/>
                <w:szCs w:val="22"/>
              </w:rPr>
              <w:t>საქონლის</w:t>
            </w:r>
            <w:proofErr w:type="spellEnd"/>
            <w:r w:rsidRPr="00FA338C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FA338C">
              <w:rPr>
                <w:rFonts w:ascii="Sylfaen" w:hAnsi="Sylfaen" w:cs="Sylfaen"/>
                <w:sz w:val="22"/>
                <w:szCs w:val="22"/>
              </w:rPr>
              <w:t>სამუშაოს</w:t>
            </w:r>
            <w:proofErr w:type="spellEnd"/>
            <w:r w:rsidRPr="00FA338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A338C">
              <w:rPr>
                <w:rFonts w:ascii="Sylfaen" w:hAnsi="Sylfaen" w:cs="Sylfaen"/>
                <w:sz w:val="22"/>
                <w:szCs w:val="22"/>
              </w:rPr>
              <w:t>მომსახურების</w:t>
            </w:r>
            <w:proofErr w:type="spellEnd"/>
            <w:r w:rsidRPr="00FA338C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Pr="00FA338C">
              <w:rPr>
                <w:rFonts w:ascii="Sylfaen" w:hAnsi="Sylfaen" w:cs="Sylfaen"/>
                <w:sz w:val="22"/>
                <w:szCs w:val="22"/>
              </w:rPr>
              <w:t>ღირებულება</w:t>
            </w:r>
            <w:proofErr w:type="spellEnd"/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sz w:val="22"/>
                <w:szCs w:val="22"/>
              </w:rPr>
              <w:t>ლარში</w:t>
            </w:r>
            <w:proofErr w:type="spellEnd"/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sz w:val="22"/>
                <w:szCs w:val="22"/>
              </w:rPr>
              <w:t>საქართველოს</w:t>
            </w:r>
            <w:proofErr w:type="spellEnd"/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sz w:val="22"/>
                <w:szCs w:val="22"/>
              </w:rPr>
              <w:t>რეზიდენტებისთვის</w:t>
            </w:r>
            <w:proofErr w:type="spellEnd"/>
            <w:r w:rsidRPr="00FA338C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FA338C">
              <w:rPr>
                <w:rFonts w:ascii="Sylfaen" w:hAnsi="Sylfaen" w:cs="Sylfaen"/>
                <w:sz w:val="22"/>
                <w:szCs w:val="22"/>
              </w:rPr>
              <w:t>აშშ</w:t>
            </w:r>
            <w:proofErr w:type="spellEnd"/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sz w:val="22"/>
                <w:szCs w:val="22"/>
              </w:rPr>
              <w:t>დოლარებში</w:t>
            </w:r>
            <w:proofErr w:type="spellEnd"/>
            <w:r w:rsidRPr="00FA338C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FA338C">
              <w:rPr>
                <w:rFonts w:ascii="Sylfaen" w:hAnsi="Sylfaen" w:cs="Sylfaen"/>
                <w:sz w:val="22"/>
                <w:szCs w:val="22"/>
              </w:rPr>
              <w:t>ევროში</w:t>
            </w:r>
            <w:proofErr w:type="spellEnd"/>
            <w:r w:rsidRPr="00FA338C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FA338C">
              <w:rPr>
                <w:rFonts w:ascii="Sylfaen" w:hAnsi="Sylfaen" w:cs="Sylfaen"/>
                <w:sz w:val="22"/>
                <w:szCs w:val="22"/>
              </w:rPr>
              <w:t>საქართველოს</w:t>
            </w:r>
            <w:proofErr w:type="spellEnd"/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sz w:val="22"/>
                <w:szCs w:val="22"/>
              </w:rPr>
              <w:t>არარეზიდენტებისთვის</w:t>
            </w:r>
            <w:proofErr w:type="spellEnd"/>
            <w:r w:rsidRPr="00FA338C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Pr="00FA338C">
              <w:rPr>
                <w:rFonts w:ascii="Sylfaen" w:hAnsi="Sylfaen" w:cs="Sylfaen"/>
                <w:sz w:val="22"/>
                <w:szCs w:val="22"/>
              </w:rPr>
              <w:t>დღგ</w:t>
            </w:r>
            <w:proofErr w:type="spellEnd"/>
            <w:r w:rsidRPr="00FA338C">
              <w:rPr>
                <w:rFonts w:ascii="Arial" w:hAnsi="Arial" w:cs="Arial"/>
                <w:sz w:val="22"/>
                <w:szCs w:val="22"/>
              </w:rPr>
              <w:t>-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ს</w:t>
            </w:r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sz w:val="22"/>
                <w:szCs w:val="22"/>
              </w:rPr>
              <w:t>ჩათვლით</w:t>
            </w:r>
            <w:proofErr w:type="spellEnd"/>
            <w:r w:rsidRPr="00FA338C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FA338C">
              <w:rPr>
                <w:rFonts w:ascii="Sylfaen" w:hAnsi="Sylfaen" w:cs="Sylfaen"/>
                <w:sz w:val="22"/>
                <w:szCs w:val="22"/>
              </w:rPr>
              <w:t>დღგ</w:t>
            </w:r>
            <w:proofErr w:type="spellEnd"/>
            <w:r w:rsidRPr="00FA338C">
              <w:rPr>
                <w:rFonts w:ascii="Arial" w:hAnsi="Arial" w:cs="Arial"/>
                <w:sz w:val="22"/>
                <w:szCs w:val="22"/>
              </w:rPr>
              <w:t>-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ს</w:t>
            </w:r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sz w:val="22"/>
                <w:szCs w:val="22"/>
              </w:rPr>
              <w:t>გარეშე</w:t>
            </w:r>
            <w:proofErr w:type="spellEnd"/>
            <w:r w:rsidRPr="00FA338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A338C">
              <w:rPr>
                <w:rFonts w:ascii="Sylfaen" w:hAnsi="Sylfaen" w:cs="Sylfaen"/>
                <w:sz w:val="22"/>
                <w:szCs w:val="22"/>
              </w:rPr>
              <w:t>ტრანსპორტირების</w:t>
            </w:r>
            <w:proofErr w:type="spellEnd"/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sz w:val="22"/>
                <w:szCs w:val="22"/>
              </w:rPr>
              <w:t>ხარჯების</w:t>
            </w:r>
            <w:proofErr w:type="spellEnd"/>
            <w:r w:rsidRPr="00FA338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A338C">
              <w:rPr>
                <w:rFonts w:ascii="Sylfaen" w:hAnsi="Sylfaen" w:cs="Sylfaen"/>
                <w:sz w:val="22"/>
                <w:szCs w:val="22"/>
              </w:rPr>
              <w:t>განბაჟების</w:t>
            </w:r>
            <w:proofErr w:type="spellEnd"/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sz w:val="22"/>
                <w:szCs w:val="22"/>
              </w:rPr>
              <w:t>ა</w:t>
            </w:r>
            <w:r w:rsidRPr="00FA338C">
              <w:rPr>
                <w:rFonts w:ascii="Arial" w:hAnsi="Arial" w:cs="Arial"/>
                <w:sz w:val="22"/>
                <w:szCs w:val="22"/>
              </w:rPr>
              <w:t>.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შ</w:t>
            </w:r>
            <w:proofErr w:type="spellEnd"/>
            <w:r w:rsidRPr="00FA338C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FA338C">
              <w:rPr>
                <w:rFonts w:ascii="Sylfaen" w:hAnsi="Sylfaen" w:cs="Sylfaen"/>
                <w:sz w:val="22"/>
                <w:szCs w:val="22"/>
              </w:rPr>
              <w:t>გათვალისწინებით</w:t>
            </w:r>
            <w:proofErr w:type="spellEnd"/>
            <w:r w:rsidRPr="00FA338C">
              <w:rPr>
                <w:rFonts w:ascii="Arial" w:hAnsi="Arial" w:cs="Arial"/>
                <w:sz w:val="22"/>
                <w:szCs w:val="22"/>
              </w:rPr>
              <w:t>).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1857">
              <w:rPr>
                <w:rFonts w:ascii="Arial" w:hAnsi="Arial" w:cs="Arial"/>
                <w:b/>
                <w:bCs/>
                <w:sz w:val="22"/>
                <w:szCs w:val="22"/>
              </w:rPr>
              <w:t>Стоимость должна быть указана в грузинских лари (GEL)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Pr="00E918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долларах США (USD)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Pr="00E918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евро (EUR), без учета НДС, с учетом всех сопутствующих расходов, включая транспортировку, таможенное оформление и иные связанные затраты.</w:t>
            </w:r>
          </w:p>
          <w:p w14:paraId="2633FDC4" w14:textId="77777777" w:rsidR="0022291E" w:rsidRPr="00E91857" w:rsidRDefault="0022291E" w:rsidP="007B22BA">
            <w:pPr>
              <w:ind w:right="19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18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339B1528" w14:textId="54A7DA11" w:rsidR="0022291E" w:rsidRPr="00F95BF3" w:rsidRDefault="0022291E" w:rsidP="007B22BA">
            <w:pPr>
              <w:ind w:right="19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Коммерческое предложение</w:t>
            </w:r>
            <w:r w:rsidRPr="00E918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на выполнение работ или оказание услуг для нерезидента Грузии должна включать налог на доходы нерезидента в размере 10%</w:t>
            </w:r>
            <w:r>
              <w:t xml:space="preserve">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767E9" w14:textId="77777777" w:rsidR="0022291E" w:rsidRPr="009A7710" w:rsidRDefault="0022291E" w:rsidP="007B22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91E" w:rsidRPr="009A7710" w14:paraId="5ABF9947" w14:textId="77777777" w:rsidTr="007B22BA">
        <w:trPr>
          <w:trHeight w:val="6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89AF0" w14:textId="77777777" w:rsidR="0022291E" w:rsidRPr="00AD11F9" w:rsidRDefault="0022291E" w:rsidP="007B22BA">
            <w:pPr>
              <w:rPr>
                <w:rFonts w:ascii="Arial" w:hAnsi="Arial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lastRenderedPageBreak/>
              <w:t>შეღავათის</w:t>
            </w:r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sz w:val="22"/>
                <w:szCs w:val="22"/>
              </w:rPr>
              <w:t>ხელმისაწვდომობა</w:t>
            </w:r>
            <w:proofErr w:type="spellEnd"/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sz w:val="22"/>
                <w:szCs w:val="22"/>
              </w:rPr>
              <w:t>მათი</w:t>
            </w:r>
            <w:proofErr w:type="spellEnd"/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sz w:val="22"/>
                <w:szCs w:val="22"/>
              </w:rPr>
              <w:t>მიღების</w:t>
            </w:r>
            <w:proofErr w:type="spellEnd"/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sz w:val="22"/>
                <w:szCs w:val="22"/>
              </w:rPr>
              <w:t>პირობები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ka-GE"/>
              </w:rPr>
              <w:t>/</w:t>
            </w:r>
            <w:r w:rsidRPr="009A7710">
              <w:rPr>
                <w:rFonts w:ascii="Arial" w:hAnsi="Arial" w:cs="Arial"/>
                <w:sz w:val="22"/>
                <w:szCs w:val="22"/>
              </w:rPr>
              <w:t xml:space="preserve"> Наличие скидок и условия их получения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CD337" w14:textId="77777777" w:rsidR="0022291E" w:rsidRPr="009A7710" w:rsidRDefault="0022291E" w:rsidP="007B22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91E" w:rsidRPr="009A7710" w14:paraId="13BD101E" w14:textId="77777777" w:rsidTr="007B22BA">
        <w:trPr>
          <w:trHeight w:val="6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830C2" w14:textId="77777777" w:rsidR="0022291E" w:rsidRPr="00661742" w:rsidRDefault="0022291E" w:rsidP="007B22BA">
            <w:pPr>
              <w:rPr>
                <w:rFonts w:ascii="Arial" w:hAnsi="Arial" w:cs="Arial"/>
                <w:sz w:val="22"/>
                <w:szCs w:val="22"/>
                <w:lang w:val="ka-GE"/>
              </w:rPr>
            </w:pPr>
            <w:proofErr w:type="spellStart"/>
            <w:r w:rsidRPr="00FA338C">
              <w:rPr>
                <w:rFonts w:ascii="Sylfaen" w:hAnsi="Sylfaen" w:cs="Sylfaen"/>
                <w:sz w:val="22"/>
                <w:szCs w:val="22"/>
              </w:rPr>
              <w:t>საქონლის</w:t>
            </w:r>
            <w:proofErr w:type="spellEnd"/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sz w:val="22"/>
                <w:szCs w:val="22"/>
              </w:rPr>
              <w:t>მიწოდების</w:t>
            </w:r>
            <w:proofErr w:type="spellEnd"/>
            <w:r w:rsidRPr="00FA338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A338C">
              <w:rPr>
                <w:rFonts w:ascii="Sylfaen" w:hAnsi="Sylfaen" w:cs="Sylfaen"/>
                <w:sz w:val="22"/>
                <w:szCs w:val="22"/>
              </w:rPr>
              <w:t>სამუშაოების</w:t>
            </w:r>
            <w:proofErr w:type="spellEnd"/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sz w:val="22"/>
                <w:szCs w:val="22"/>
              </w:rPr>
              <w:t>შესრულებისა</w:t>
            </w:r>
            <w:proofErr w:type="spellEnd"/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sz w:val="22"/>
                <w:szCs w:val="22"/>
              </w:rPr>
              <w:t>მომსახურების</w:t>
            </w:r>
            <w:proofErr w:type="spellEnd"/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sz w:val="22"/>
                <w:szCs w:val="22"/>
              </w:rPr>
              <w:t>გაწევის</w:t>
            </w:r>
            <w:proofErr w:type="spellEnd"/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sz w:val="22"/>
                <w:szCs w:val="22"/>
              </w:rPr>
              <w:t>პირობები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ka-GE"/>
              </w:rPr>
              <w:t>/</w:t>
            </w:r>
            <w:r w:rsidRPr="009A7710">
              <w:rPr>
                <w:rFonts w:ascii="Arial" w:hAnsi="Arial" w:cs="Arial"/>
                <w:sz w:val="22"/>
                <w:szCs w:val="22"/>
              </w:rPr>
              <w:t xml:space="preserve"> Условия поставки товара, выполнения работ и осуществления услуг 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32E89" w14:textId="77777777" w:rsidR="0022291E" w:rsidRPr="009A7710" w:rsidRDefault="0022291E" w:rsidP="007B22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91E" w:rsidRPr="009A7710" w14:paraId="1CE03829" w14:textId="77777777" w:rsidTr="007B22BA">
        <w:trPr>
          <w:trHeight w:val="96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01A46" w14:textId="77777777" w:rsidR="0022291E" w:rsidRPr="009A7710" w:rsidRDefault="0022291E" w:rsidP="007B22BA">
            <w:pPr>
              <w:spacing w:after="6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A338C">
              <w:rPr>
                <w:rFonts w:ascii="Sylfaen" w:hAnsi="Sylfaen" w:cs="Sylfaen"/>
                <w:sz w:val="22"/>
                <w:szCs w:val="22"/>
              </w:rPr>
              <w:t>გადახდის</w:t>
            </w:r>
            <w:proofErr w:type="spellEnd"/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sz w:val="22"/>
                <w:szCs w:val="22"/>
              </w:rPr>
              <w:t>პირობები</w:t>
            </w:r>
            <w:proofErr w:type="spellEnd"/>
            <w:r w:rsidRPr="00FA338C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წინსწრებით </w:t>
            </w:r>
            <w:proofErr w:type="spellStart"/>
            <w:r w:rsidRPr="00FA338C">
              <w:rPr>
                <w:rFonts w:ascii="Sylfaen" w:hAnsi="Sylfaen" w:cs="Sylfaen"/>
                <w:sz w:val="22"/>
                <w:szCs w:val="22"/>
              </w:rPr>
              <w:t>გადახდა</w:t>
            </w:r>
            <w:proofErr w:type="spellEnd"/>
            <w:r w:rsidRPr="00FA338C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ავანსი</w:t>
            </w:r>
            <w:r w:rsidRPr="00FA338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მიწოდების</w:t>
            </w:r>
            <w:proofErr w:type="spellEnd"/>
            <w:r w:rsidRPr="00FA338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A338C">
              <w:rPr>
                <w:rFonts w:ascii="Sylfaen" w:hAnsi="Sylfaen" w:cs="Sylfaen"/>
                <w:sz w:val="22"/>
                <w:szCs w:val="22"/>
              </w:rPr>
              <w:t>სამუშაოს</w:t>
            </w:r>
            <w:proofErr w:type="spellEnd"/>
            <w:r w:rsidRPr="00FA338C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FA338C">
              <w:rPr>
                <w:rFonts w:ascii="Sylfaen" w:hAnsi="Sylfaen" w:cs="Sylfaen"/>
                <w:sz w:val="22"/>
                <w:szCs w:val="22"/>
              </w:rPr>
              <w:t>მომსახურების</w:t>
            </w:r>
            <w:proofErr w:type="spellEnd"/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შესრულების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ფაქტისას</w:t>
            </w:r>
            <w:proofErr w:type="spellEnd"/>
            <w:r w:rsidRPr="00FA338C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Theme="minorHAnsi" w:hAnsiTheme="minorHAnsi" w:cs="Arial"/>
                <w:sz w:val="22"/>
                <w:szCs w:val="22"/>
                <w:lang w:val="ka-GE"/>
              </w:rPr>
              <w:t>/</w:t>
            </w:r>
            <w:r w:rsidRPr="009A7710">
              <w:rPr>
                <w:rFonts w:ascii="Arial" w:hAnsi="Arial" w:cs="Arial"/>
                <w:sz w:val="22"/>
                <w:szCs w:val="22"/>
              </w:rPr>
              <w:t xml:space="preserve"> Условия оплаты  </w:t>
            </w:r>
          </w:p>
          <w:p w14:paraId="059CE54C" w14:textId="77777777" w:rsidR="0022291E" w:rsidRPr="00661742" w:rsidRDefault="0022291E" w:rsidP="007B22BA">
            <w:pPr>
              <w:rPr>
                <w:rFonts w:asciiTheme="minorHAnsi" w:hAnsiTheme="minorHAnsi" w:cs="Arial"/>
                <w:sz w:val="22"/>
                <w:szCs w:val="22"/>
                <w:lang w:val="ka-GE"/>
              </w:rPr>
            </w:pPr>
            <w:r w:rsidRPr="009A7710">
              <w:rPr>
                <w:rFonts w:ascii="Arial" w:hAnsi="Arial" w:cs="Arial"/>
                <w:sz w:val="22"/>
                <w:szCs w:val="22"/>
              </w:rPr>
              <w:t>(предоплата, аванс, по факту поставки, выполнения работ/услуг)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3D5E" w14:textId="77777777" w:rsidR="0022291E" w:rsidRPr="009A7710" w:rsidRDefault="0022291E" w:rsidP="007B22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91E" w:rsidRPr="009A7710" w14:paraId="7C20C9F3" w14:textId="77777777" w:rsidTr="007B22BA">
        <w:trPr>
          <w:trHeight w:val="66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73DDB" w14:textId="77777777" w:rsidR="0022291E" w:rsidRPr="009A7710" w:rsidRDefault="0022291E" w:rsidP="007B22BA">
            <w:pPr>
              <w:spacing w:after="6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12D9A">
              <w:rPr>
                <w:rFonts w:ascii="Sylfaen" w:hAnsi="Sylfaen" w:cs="Sylfaen"/>
                <w:sz w:val="22"/>
                <w:szCs w:val="22"/>
              </w:rPr>
              <w:t>გარანტიის</w:t>
            </w:r>
            <w:proofErr w:type="spellEnd"/>
            <w:r w:rsidRPr="00D12D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12D9A">
              <w:rPr>
                <w:rFonts w:ascii="Sylfaen" w:hAnsi="Sylfaen" w:cs="Sylfaen"/>
                <w:sz w:val="22"/>
                <w:szCs w:val="22"/>
              </w:rPr>
              <w:t>პირობები</w:t>
            </w:r>
            <w:proofErr w:type="spellEnd"/>
            <w:r w:rsidRPr="00D12D9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D12D9A">
              <w:rPr>
                <w:rFonts w:ascii="Sylfaen" w:hAnsi="Sylfaen" w:cs="Sylfaen"/>
                <w:sz w:val="22"/>
                <w:szCs w:val="22"/>
              </w:rPr>
              <w:t>ვადა</w:t>
            </w:r>
            <w:proofErr w:type="spellEnd"/>
            <w:r w:rsidRPr="00D12D9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12D9A">
              <w:rPr>
                <w:rFonts w:ascii="Sylfaen" w:hAnsi="Sylfaen" w:cs="Sylfaen"/>
                <w:sz w:val="22"/>
                <w:szCs w:val="22"/>
              </w:rPr>
              <w:t>მომსახურების</w:t>
            </w:r>
            <w:proofErr w:type="spellEnd"/>
            <w:r w:rsidRPr="00D12D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12D9A">
              <w:rPr>
                <w:rFonts w:ascii="Sylfaen" w:hAnsi="Sylfaen" w:cs="Sylfaen"/>
                <w:sz w:val="22"/>
                <w:szCs w:val="22"/>
              </w:rPr>
              <w:t>პროცედურა</w:t>
            </w:r>
            <w:proofErr w:type="spellEnd"/>
            <w:r w:rsidRPr="00D12D9A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Theme="minorHAnsi" w:hAnsiTheme="minorHAnsi" w:cs="Arial"/>
                <w:sz w:val="22"/>
                <w:szCs w:val="22"/>
                <w:lang w:val="ka-GE"/>
              </w:rPr>
              <w:t>/</w:t>
            </w:r>
            <w:r w:rsidRPr="009A7710">
              <w:rPr>
                <w:rFonts w:ascii="Arial" w:hAnsi="Arial" w:cs="Arial"/>
                <w:sz w:val="22"/>
                <w:szCs w:val="22"/>
              </w:rPr>
              <w:t xml:space="preserve"> Гарантийные условия  </w:t>
            </w:r>
          </w:p>
          <w:p w14:paraId="3C6CE6E8" w14:textId="77777777" w:rsidR="0022291E" w:rsidRPr="00661742" w:rsidRDefault="0022291E" w:rsidP="007B22BA">
            <w:pPr>
              <w:rPr>
                <w:rFonts w:asciiTheme="minorHAnsi" w:hAnsiTheme="minorHAnsi" w:cs="Arial"/>
                <w:sz w:val="22"/>
                <w:szCs w:val="22"/>
                <w:lang w:val="ka-GE"/>
              </w:rPr>
            </w:pPr>
            <w:r w:rsidRPr="009A7710">
              <w:rPr>
                <w:rFonts w:ascii="Arial" w:hAnsi="Arial" w:cs="Arial"/>
                <w:sz w:val="22"/>
                <w:szCs w:val="22"/>
              </w:rPr>
              <w:t>(срок, порядок обслуживания)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31EC9" w14:textId="77777777" w:rsidR="0022291E" w:rsidRPr="009A7710" w:rsidRDefault="0022291E" w:rsidP="007B22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91E" w:rsidRPr="009A7710" w14:paraId="5818ED32" w14:textId="77777777" w:rsidTr="007B22BA">
        <w:trPr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073AE" w14:textId="77777777" w:rsidR="0022291E" w:rsidRPr="00661742" w:rsidRDefault="0022291E" w:rsidP="007B22BA">
            <w:pPr>
              <w:rPr>
                <w:rFonts w:ascii="Arial" w:hAnsi="Arial" w:cs="Arial"/>
                <w:sz w:val="22"/>
                <w:szCs w:val="22"/>
                <w:lang w:val="ka-GE"/>
              </w:rPr>
            </w:pPr>
            <w:proofErr w:type="spellStart"/>
            <w:r w:rsidRPr="005B19CD">
              <w:rPr>
                <w:rFonts w:ascii="Sylfaen" w:hAnsi="Sylfaen" w:cs="Sylfaen"/>
                <w:sz w:val="22"/>
                <w:szCs w:val="22"/>
              </w:rPr>
              <w:t>დამატებითი</w:t>
            </w:r>
            <w:proofErr w:type="spellEnd"/>
            <w:r w:rsidRPr="005B19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19CD">
              <w:rPr>
                <w:rFonts w:ascii="Sylfaen" w:hAnsi="Sylfaen" w:cs="Sylfaen"/>
                <w:sz w:val="22"/>
                <w:szCs w:val="22"/>
              </w:rPr>
              <w:t>პირობები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ka-GE"/>
              </w:rPr>
              <w:t>/</w:t>
            </w:r>
            <w:r w:rsidRPr="009A7710">
              <w:rPr>
                <w:rFonts w:ascii="Arial" w:hAnsi="Arial" w:cs="Arial"/>
                <w:sz w:val="22"/>
                <w:szCs w:val="22"/>
              </w:rPr>
              <w:t xml:space="preserve"> Дополнительные условия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28C2F" w14:textId="77777777" w:rsidR="0022291E" w:rsidRPr="009A7710" w:rsidRDefault="0022291E" w:rsidP="007B22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507666" w14:textId="77777777" w:rsidR="0022291E" w:rsidRPr="009A7710" w:rsidRDefault="0022291E" w:rsidP="0022291E">
      <w:pPr>
        <w:numPr>
          <w:ilvl w:val="0"/>
          <w:numId w:val="2"/>
        </w:numPr>
        <w:spacing w:after="76" w:line="259" w:lineRule="auto"/>
        <w:rPr>
          <w:rFonts w:ascii="Arial" w:hAnsi="Arial" w:cs="Arial"/>
          <w:sz w:val="22"/>
          <w:szCs w:val="22"/>
        </w:rPr>
      </w:pPr>
      <w:r>
        <w:rPr>
          <w:rFonts w:ascii="Sylfaen" w:hAnsi="Sylfaen" w:cs="Arial"/>
          <w:sz w:val="22"/>
          <w:szCs w:val="22"/>
          <w:lang w:val="ka-GE"/>
        </w:rPr>
        <w:t xml:space="preserve">წინამდებარე წინადადება მოქმედებს </w:t>
      </w:r>
      <w:r w:rsidRPr="009A7710">
        <w:rPr>
          <w:rFonts w:ascii="Arial" w:hAnsi="Arial" w:cs="Arial"/>
          <w:sz w:val="22"/>
          <w:szCs w:val="22"/>
        </w:rPr>
        <w:t xml:space="preserve">____________________ 20__ </w:t>
      </w:r>
      <w:r>
        <w:rPr>
          <w:rFonts w:ascii="Sylfaen" w:hAnsi="Sylfaen" w:cs="Arial"/>
          <w:sz w:val="22"/>
          <w:szCs w:val="22"/>
          <w:lang w:val="ka-GE"/>
        </w:rPr>
        <w:t>წლამდე</w:t>
      </w:r>
      <w:r w:rsidRPr="009A7710">
        <w:rPr>
          <w:rFonts w:ascii="Arial" w:hAnsi="Arial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  <w:lang w:val="ka-GE"/>
        </w:rPr>
        <w:t>/</w:t>
      </w:r>
      <w:r w:rsidRPr="00661742">
        <w:rPr>
          <w:rFonts w:ascii="Arial" w:hAnsi="Arial" w:cs="Arial"/>
          <w:sz w:val="22"/>
          <w:szCs w:val="22"/>
        </w:rPr>
        <w:t xml:space="preserve"> </w:t>
      </w:r>
      <w:r w:rsidRPr="009A7710">
        <w:rPr>
          <w:rFonts w:ascii="Arial" w:hAnsi="Arial" w:cs="Arial"/>
          <w:sz w:val="22"/>
          <w:szCs w:val="22"/>
        </w:rPr>
        <w:t>Настоящее предложение действует до ____________________ 20__ года.</w:t>
      </w:r>
    </w:p>
    <w:p w14:paraId="5CDAFBB9" w14:textId="77777777" w:rsidR="0022291E" w:rsidRPr="009A7710" w:rsidRDefault="0022291E" w:rsidP="0022291E">
      <w:pPr>
        <w:spacing w:after="76" w:line="259" w:lineRule="auto"/>
        <w:ind w:left="391"/>
        <w:rPr>
          <w:rFonts w:ascii="Arial" w:hAnsi="Arial" w:cs="Arial"/>
          <w:sz w:val="22"/>
          <w:szCs w:val="22"/>
        </w:rPr>
      </w:pPr>
    </w:p>
    <w:p w14:paraId="57F7CBC9" w14:textId="77777777" w:rsidR="0022291E" w:rsidRPr="009A7710" w:rsidRDefault="0022291E" w:rsidP="0022291E">
      <w:pPr>
        <w:numPr>
          <w:ilvl w:val="0"/>
          <w:numId w:val="2"/>
        </w:numPr>
        <w:spacing w:after="273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წ</w:t>
      </w:r>
      <w:r>
        <w:rPr>
          <w:rFonts w:ascii="Sylfaen" w:hAnsi="Sylfaen" w:cs="Arial"/>
          <w:sz w:val="22"/>
          <w:szCs w:val="22"/>
          <w:lang w:val="ka-GE"/>
        </w:rPr>
        <w:t>ინამდებარე</w:t>
      </w:r>
      <w:r w:rsidRPr="002D42E9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შეთავაზების</w:t>
      </w:r>
      <w:proofErr w:type="spellEnd"/>
      <w:r>
        <w:rPr>
          <w:rFonts w:ascii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გამოწვევა</w:t>
      </w:r>
      <w:proofErr w:type="spellEnd"/>
      <w:r w:rsidRPr="002D42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42E9">
        <w:rPr>
          <w:rFonts w:ascii="Sylfaen" w:hAnsi="Sylfaen" w:cs="Sylfaen"/>
          <w:sz w:val="22"/>
          <w:szCs w:val="22"/>
        </w:rPr>
        <w:t>არ</w:t>
      </w:r>
      <w:proofErr w:type="spellEnd"/>
      <w:r w:rsidRPr="002D42E9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D42E9">
        <w:rPr>
          <w:rFonts w:ascii="Sylfaen" w:hAnsi="Sylfaen" w:cs="Sylfaen"/>
          <w:sz w:val="22"/>
          <w:szCs w:val="22"/>
        </w:rPr>
        <w:t>შეიძლება</w:t>
      </w:r>
      <w:proofErr w:type="spellEnd"/>
      <w:r w:rsidRPr="002D42E9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D42E9">
        <w:rPr>
          <w:rFonts w:ascii="Sylfaen" w:hAnsi="Sylfaen" w:cs="Sylfaen"/>
          <w:sz w:val="22"/>
          <w:szCs w:val="22"/>
        </w:rPr>
        <w:t>და</w:t>
      </w:r>
      <w:proofErr w:type="spellEnd"/>
      <w:proofErr w:type="gramEnd"/>
      <w:r w:rsidRPr="002D42E9">
        <w:rPr>
          <w:rFonts w:ascii="Arial" w:hAnsi="Arial" w:cs="Arial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წარმოადგენს</w:t>
      </w:r>
      <w:r w:rsidRPr="002D42E9">
        <w:rPr>
          <w:rFonts w:ascii="Arial" w:hAnsi="Arial" w:cs="Arial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გამოუხმობ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ოფერტს</w:t>
      </w:r>
      <w:proofErr w:type="spellEnd"/>
      <w:r w:rsidRPr="002D42E9">
        <w:rPr>
          <w:rFonts w:ascii="Arial" w:hAnsi="Arial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  <w:lang w:val="ka-GE"/>
        </w:rPr>
        <w:t>/</w:t>
      </w:r>
      <w:r w:rsidRPr="00661742">
        <w:rPr>
          <w:rFonts w:ascii="Arial" w:hAnsi="Arial" w:cs="Arial"/>
          <w:sz w:val="22"/>
          <w:szCs w:val="22"/>
        </w:rPr>
        <w:t xml:space="preserve"> </w:t>
      </w:r>
      <w:r w:rsidRPr="009A7710">
        <w:rPr>
          <w:rFonts w:ascii="Arial" w:hAnsi="Arial" w:cs="Arial"/>
          <w:sz w:val="22"/>
          <w:szCs w:val="22"/>
        </w:rPr>
        <w:t>Настоящее предложение не может быть отозвано и является безотзывной офертой.</w:t>
      </w:r>
    </w:p>
    <w:p w14:paraId="5851C738" w14:textId="77777777" w:rsidR="0022291E" w:rsidRPr="009A7710" w:rsidRDefault="0022291E" w:rsidP="0022291E">
      <w:pPr>
        <w:spacing w:after="273" w:line="259" w:lineRule="auto"/>
        <w:rPr>
          <w:rFonts w:ascii="Arial" w:hAnsi="Arial" w:cs="Arial"/>
          <w:sz w:val="22"/>
          <w:szCs w:val="22"/>
        </w:rPr>
      </w:pPr>
    </w:p>
    <w:p w14:paraId="54548A15" w14:textId="77777777" w:rsidR="0022291E" w:rsidRPr="009A7710" w:rsidRDefault="0022291E" w:rsidP="0022291E">
      <w:pPr>
        <w:spacing w:after="322"/>
        <w:rPr>
          <w:rFonts w:ascii="Arial" w:hAnsi="Arial" w:cs="Arial"/>
          <w:sz w:val="22"/>
          <w:szCs w:val="22"/>
        </w:rPr>
      </w:pPr>
      <w:proofErr w:type="spellStart"/>
      <w:r w:rsidRPr="000A0055">
        <w:rPr>
          <w:rFonts w:ascii="Sylfaen" w:hAnsi="Sylfaen" w:cs="Sylfaen"/>
          <w:sz w:val="22"/>
          <w:szCs w:val="22"/>
        </w:rPr>
        <w:t>კომერციული</w:t>
      </w:r>
      <w:proofErr w:type="spellEnd"/>
      <w:r w:rsidRPr="000A00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0055">
        <w:rPr>
          <w:rFonts w:ascii="Sylfaen" w:hAnsi="Sylfaen" w:cs="Sylfaen"/>
          <w:sz w:val="22"/>
          <w:szCs w:val="22"/>
        </w:rPr>
        <w:t>წინადადების</w:t>
      </w:r>
      <w:proofErr w:type="spellEnd"/>
      <w:r w:rsidRPr="000A00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0055">
        <w:rPr>
          <w:rFonts w:ascii="Sylfaen" w:hAnsi="Sylfaen" w:cs="Sylfaen"/>
          <w:sz w:val="22"/>
          <w:szCs w:val="22"/>
        </w:rPr>
        <w:t>დანართი</w:t>
      </w:r>
      <w:proofErr w:type="spellEnd"/>
      <w:r w:rsidRPr="000A0055">
        <w:rPr>
          <w:rFonts w:ascii="Arial" w:hAnsi="Arial" w:cs="Arial"/>
          <w:sz w:val="22"/>
          <w:szCs w:val="22"/>
        </w:rPr>
        <w:t xml:space="preserve"> _____ </w:t>
      </w:r>
      <w:proofErr w:type="spellStart"/>
      <w:r w:rsidRPr="000A0055">
        <w:rPr>
          <w:rFonts w:ascii="Sylfaen" w:hAnsi="Sylfaen" w:cs="Sylfaen"/>
          <w:sz w:val="22"/>
          <w:szCs w:val="22"/>
        </w:rPr>
        <w:t>ფურცლებზე</w:t>
      </w:r>
      <w:proofErr w:type="spellEnd"/>
      <w:r w:rsidRPr="009A7710">
        <w:rPr>
          <w:rFonts w:ascii="Arial" w:hAnsi="Arial" w:cs="Arial"/>
          <w:sz w:val="22"/>
          <w:szCs w:val="22"/>
        </w:rPr>
        <w:t xml:space="preserve">. </w:t>
      </w:r>
      <w:r>
        <w:rPr>
          <w:rFonts w:asciiTheme="minorHAnsi" w:hAnsiTheme="minorHAnsi" w:cs="Arial"/>
          <w:sz w:val="22"/>
          <w:szCs w:val="22"/>
          <w:lang w:val="ka-GE"/>
        </w:rPr>
        <w:t>/</w:t>
      </w:r>
      <w:r w:rsidRPr="00661742">
        <w:rPr>
          <w:rFonts w:ascii="Arial" w:hAnsi="Arial" w:cs="Arial"/>
          <w:sz w:val="22"/>
          <w:szCs w:val="22"/>
        </w:rPr>
        <w:t xml:space="preserve"> </w:t>
      </w:r>
      <w:r w:rsidRPr="009A7710">
        <w:rPr>
          <w:rFonts w:ascii="Arial" w:hAnsi="Arial" w:cs="Arial"/>
          <w:sz w:val="22"/>
          <w:szCs w:val="22"/>
        </w:rPr>
        <w:t xml:space="preserve">Приложение к коммерческому предложению на _____ листах. </w:t>
      </w:r>
    </w:p>
    <w:p w14:paraId="4A422032" w14:textId="77777777" w:rsidR="0022291E" w:rsidRPr="009A7710" w:rsidRDefault="0022291E" w:rsidP="0022291E">
      <w:pPr>
        <w:ind w:firstLine="397"/>
        <w:jc w:val="both"/>
        <w:rPr>
          <w:rFonts w:ascii="Arial" w:hAnsi="Arial" w:cs="Arial"/>
          <w:sz w:val="22"/>
          <w:szCs w:val="22"/>
        </w:rPr>
      </w:pPr>
      <w:r w:rsidRPr="000A0055">
        <w:rPr>
          <w:rFonts w:ascii="Arial" w:hAnsi="Arial" w:cs="Arial"/>
          <w:sz w:val="22"/>
          <w:szCs w:val="22"/>
        </w:rPr>
        <w:t>(</w:t>
      </w:r>
      <w:proofErr w:type="spellStart"/>
      <w:r w:rsidRPr="000A0055">
        <w:rPr>
          <w:rFonts w:ascii="Sylfaen" w:hAnsi="Sylfaen" w:cs="Sylfaen"/>
          <w:sz w:val="22"/>
          <w:szCs w:val="22"/>
        </w:rPr>
        <w:t>პოტენციური</w:t>
      </w:r>
      <w:proofErr w:type="spellEnd"/>
      <w:r w:rsidRPr="000A00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0055">
        <w:rPr>
          <w:rFonts w:ascii="Sylfaen" w:hAnsi="Sylfaen" w:cs="Sylfaen"/>
          <w:sz w:val="22"/>
          <w:szCs w:val="22"/>
        </w:rPr>
        <w:t>მიმწოდებლის</w:t>
      </w:r>
      <w:proofErr w:type="spellEnd"/>
      <w:r w:rsidRPr="000A00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0055">
        <w:rPr>
          <w:rFonts w:ascii="Sylfaen" w:hAnsi="Sylfaen" w:cs="Sylfaen"/>
          <w:sz w:val="22"/>
          <w:szCs w:val="22"/>
        </w:rPr>
        <w:t>სახელმწიფო</w:t>
      </w:r>
      <w:proofErr w:type="spellEnd"/>
      <w:r w:rsidRPr="000A00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0055">
        <w:rPr>
          <w:rFonts w:ascii="Sylfaen" w:hAnsi="Sylfaen" w:cs="Sylfaen"/>
          <w:sz w:val="22"/>
          <w:szCs w:val="22"/>
        </w:rPr>
        <w:t>რეგისტრაციის</w:t>
      </w:r>
      <w:proofErr w:type="spellEnd"/>
      <w:r w:rsidRPr="000A0055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0A0055">
        <w:rPr>
          <w:rFonts w:ascii="Sylfaen" w:hAnsi="Sylfaen" w:cs="Sylfaen"/>
          <w:sz w:val="22"/>
          <w:szCs w:val="22"/>
        </w:rPr>
        <w:t>ხელახალი</w:t>
      </w:r>
      <w:proofErr w:type="spellEnd"/>
      <w:r w:rsidRPr="000A00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0055">
        <w:rPr>
          <w:rFonts w:ascii="Sylfaen" w:hAnsi="Sylfaen" w:cs="Sylfaen"/>
          <w:sz w:val="22"/>
          <w:szCs w:val="22"/>
        </w:rPr>
        <w:t>რეგისტრაციის</w:t>
      </w:r>
      <w:proofErr w:type="spellEnd"/>
      <w:r w:rsidRPr="000A0055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A0055">
        <w:rPr>
          <w:rFonts w:ascii="Sylfaen" w:hAnsi="Sylfaen" w:cs="Sylfaen"/>
          <w:sz w:val="22"/>
          <w:szCs w:val="22"/>
        </w:rPr>
        <w:t>მოწმობის</w:t>
      </w:r>
      <w:proofErr w:type="spellEnd"/>
      <w:r w:rsidRPr="000A00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0055">
        <w:rPr>
          <w:rFonts w:ascii="Sylfaen" w:hAnsi="Sylfaen" w:cs="Sylfaen"/>
          <w:sz w:val="22"/>
          <w:szCs w:val="22"/>
        </w:rPr>
        <w:t>ასლი</w:t>
      </w:r>
      <w:proofErr w:type="spellEnd"/>
      <w:r w:rsidRPr="000A0055">
        <w:rPr>
          <w:rFonts w:ascii="Arial" w:hAnsi="Arial" w:cs="Arial"/>
          <w:sz w:val="22"/>
          <w:szCs w:val="22"/>
        </w:rPr>
        <w:t xml:space="preserve">; </w:t>
      </w:r>
      <w:proofErr w:type="spellStart"/>
      <w:r w:rsidRPr="000A0055">
        <w:rPr>
          <w:rFonts w:ascii="Sylfaen" w:hAnsi="Sylfaen" w:cs="Sylfaen"/>
          <w:sz w:val="22"/>
          <w:szCs w:val="22"/>
        </w:rPr>
        <w:t>სამეწარმეო</w:t>
      </w:r>
      <w:proofErr w:type="spellEnd"/>
      <w:r w:rsidRPr="000A00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0055">
        <w:rPr>
          <w:rFonts w:ascii="Sylfaen" w:hAnsi="Sylfaen" w:cs="Sylfaen"/>
          <w:sz w:val="22"/>
          <w:szCs w:val="22"/>
        </w:rPr>
        <w:t>რეესტრიდან</w:t>
      </w:r>
      <w:proofErr w:type="spellEnd"/>
      <w:r w:rsidRPr="000A00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0055">
        <w:rPr>
          <w:rFonts w:ascii="Sylfaen" w:hAnsi="Sylfaen" w:cs="Sylfaen"/>
          <w:sz w:val="22"/>
          <w:szCs w:val="22"/>
        </w:rPr>
        <w:t>ამონაწერის</w:t>
      </w:r>
      <w:proofErr w:type="spellEnd"/>
      <w:r w:rsidRPr="000A00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0055">
        <w:rPr>
          <w:rFonts w:ascii="Sylfaen" w:hAnsi="Sylfaen" w:cs="Sylfaen"/>
          <w:sz w:val="22"/>
          <w:szCs w:val="22"/>
        </w:rPr>
        <w:t>ასლი</w:t>
      </w:r>
      <w:proofErr w:type="spellEnd"/>
      <w:r w:rsidRPr="000A0055">
        <w:rPr>
          <w:rFonts w:ascii="Arial" w:hAnsi="Arial" w:cs="Arial"/>
          <w:sz w:val="22"/>
          <w:szCs w:val="22"/>
        </w:rPr>
        <w:t xml:space="preserve">; </w:t>
      </w:r>
      <w:proofErr w:type="spellStart"/>
      <w:r w:rsidRPr="000A0055">
        <w:rPr>
          <w:rFonts w:ascii="Sylfaen" w:hAnsi="Sylfaen" w:cs="Sylfaen"/>
          <w:sz w:val="22"/>
          <w:szCs w:val="22"/>
        </w:rPr>
        <w:t>ლიცენზიის</w:t>
      </w:r>
      <w:proofErr w:type="spellEnd"/>
      <w:r w:rsidRPr="000A00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0055">
        <w:rPr>
          <w:rFonts w:ascii="Sylfaen" w:hAnsi="Sylfaen" w:cs="Sylfaen"/>
          <w:sz w:val="22"/>
          <w:szCs w:val="22"/>
        </w:rPr>
        <w:t>ასლი</w:t>
      </w:r>
      <w:proofErr w:type="spellEnd"/>
      <w:r w:rsidRPr="000A0055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0A0055">
        <w:rPr>
          <w:rFonts w:ascii="Sylfaen" w:hAnsi="Sylfaen" w:cs="Sylfaen"/>
          <w:sz w:val="22"/>
          <w:szCs w:val="22"/>
        </w:rPr>
        <w:t>თუ</w:t>
      </w:r>
      <w:proofErr w:type="spellEnd"/>
      <w:r w:rsidRPr="000A00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0055">
        <w:rPr>
          <w:rFonts w:ascii="Sylfaen" w:hAnsi="Sylfaen" w:cs="Sylfaen"/>
          <w:sz w:val="22"/>
          <w:szCs w:val="22"/>
        </w:rPr>
        <w:t>შესყიდვის</w:t>
      </w:r>
      <w:proofErr w:type="spellEnd"/>
      <w:r w:rsidRPr="000A00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0055">
        <w:rPr>
          <w:rFonts w:ascii="Sylfaen" w:hAnsi="Sylfaen" w:cs="Sylfaen"/>
          <w:sz w:val="22"/>
          <w:szCs w:val="22"/>
        </w:rPr>
        <w:t>პირობები</w:t>
      </w:r>
      <w:proofErr w:type="spellEnd"/>
      <w:r w:rsidRPr="000A00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0055">
        <w:rPr>
          <w:rFonts w:ascii="Sylfaen" w:hAnsi="Sylfaen" w:cs="Sylfaen"/>
          <w:sz w:val="22"/>
          <w:szCs w:val="22"/>
        </w:rPr>
        <w:t>ითვალისწინებს</w:t>
      </w:r>
      <w:proofErr w:type="spellEnd"/>
      <w:r w:rsidRPr="000A00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0055">
        <w:rPr>
          <w:rFonts w:ascii="Sylfaen" w:hAnsi="Sylfaen" w:cs="Sylfaen"/>
          <w:sz w:val="22"/>
          <w:szCs w:val="22"/>
        </w:rPr>
        <w:t>სავალდებულო</w:t>
      </w:r>
      <w:proofErr w:type="spellEnd"/>
      <w:r w:rsidRPr="000A00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0055">
        <w:rPr>
          <w:rFonts w:ascii="Sylfaen" w:hAnsi="Sylfaen" w:cs="Sylfaen"/>
          <w:sz w:val="22"/>
          <w:szCs w:val="22"/>
        </w:rPr>
        <w:t>ლიცენზირებას</w:t>
      </w:r>
      <w:proofErr w:type="spellEnd"/>
      <w:r w:rsidRPr="000A00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0055">
        <w:rPr>
          <w:rFonts w:ascii="Sylfaen" w:hAnsi="Sylfaen" w:cs="Sylfaen"/>
          <w:sz w:val="22"/>
          <w:szCs w:val="22"/>
        </w:rPr>
        <w:t>დაქვემდებარებულ</w:t>
      </w:r>
      <w:proofErr w:type="spellEnd"/>
      <w:r w:rsidRPr="000A00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0055">
        <w:rPr>
          <w:rFonts w:ascii="Sylfaen" w:hAnsi="Sylfaen" w:cs="Sylfaen"/>
          <w:sz w:val="22"/>
          <w:szCs w:val="22"/>
        </w:rPr>
        <w:t>საქმიანობას</w:t>
      </w:r>
      <w:proofErr w:type="spellEnd"/>
      <w:r w:rsidRPr="000A0055">
        <w:rPr>
          <w:rFonts w:ascii="Arial" w:hAnsi="Arial" w:cs="Arial"/>
          <w:sz w:val="22"/>
          <w:szCs w:val="22"/>
        </w:rPr>
        <w:t xml:space="preserve">); </w:t>
      </w:r>
      <w:proofErr w:type="spellStart"/>
      <w:r w:rsidRPr="000A0055">
        <w:rPr>
          <w:rFonts w:ascii="Sylfaen" w:hAnsi="Sylfaen" w:cs="Sylfaen"/>
          <w:sz w:val="22"/>
          <w:szCs w:val="22"/>
        </w:rPr>
        <w:t>პოტენციური</w:t>
      </w:r>
      <w:proofErr w:type="spellEnd"/>
      <w:r w:rsidRPr="000A00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0055">
        <w:rPr>
          <w:rFonts w:ascii="Sylfaen" w:hAnsi="Sylfaen" w:cs="Sylfaen"/>
          <w:sz w:val="22"/>
          <w:szCs w:val="22"/>
        </w:rPr>
        <w:t>მიმწოდებლის</w:t>
      </w:r>
      <w:proofErr w:type="spellEnd"/>
      <w:r w:rsidRPr="000A00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0055">
        <w:rPr>
          <w:rFonts w:ascii="Sylfaen" w:hAnsi="Sylfaen" w:cs="Sylfaen"/>
          <w:sz w:val="22"/>
          <w:szCs w:val="22"/>
        </w:rPr>
        <w:t>მიერ</w:t>
      </w:r>
      <w:proofErr w:type="spellEnd"/>
      <w:r w:rsidRPr="000A00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0055">
        <w:rPr>
          <w:rFonts w:ascii="Sylfaen" w:hAnsi="Sylfaen" w:cs="Sylfaen"/>
          <w:sz w:val="22"/>
          <w:szCs w:val="22"/>
        </w:rPr>
        <w:t>ხელმოწერილი</w:t>
      </w:r>
      <w:proofErr w:type="spellEnd"/>
      <w:r w:rsidRPr="000A00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0055">
        <w:rPr>
          <w:rFonts w:ascii="Sylfaen" w:hAnsi="Sylfaen" w:cs="Sylfaen"/>
          <w:sz w:val="22"/>
          <w:szCs w:val="22"/>
        </w:rPr>
        <w:t>მოწოდებული</w:t>
      </w:r>
      <w:proofErr w:type="spellEnd"/>
      <w:r w:rsidRPr="000A00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0055">
        <w:rPr>
          <w:rFonts w:ascii="Sylfaen" w:hAnsi="Sylfaen" w:cs="Sylfaen"/>
          <w:sz w:val="22"/>
          <w:szCs w:val="22"/>
        </w:rPr>
        <w:t>საქონლის</w:t>
      </w:r>
      <w:proofErr w:type="spellEnd"/>
      <w:r w:rsidRPr="000A0055">
        <w:rPr>
          <w:rFonts w:ascii="Arial" w:hAnsi="Arial" w:cs="Arial"/>
          <w:sz w:val="22"/>
          <w:szCs w:val="22"/>
        </w:rPr>
        <w:t>/</w:t>
      </w:r>
      <w:proofErr w:type="spellStart"/>
      <w:r w:rsidRPr="000A0055">
        <w:rPr>
          <w:rFonts w:ascii="Sylfaen" w:hAnsi="Sylfaen" w:cs="Sylfaen"/>
          <w:sz w:val="22"/>
          <w:szCs w:val="22"/>
        </w:rPr>
        <w:t>სამუშაოების</w:t>
      </w:r>
      <w:proofErr w:type="spellEnd"/>
      <w:r w:rsidRPr="000A0055">
        <w:rPr>
          <w:rFonts w:ascii="Arial" w:hAnsi="Arial" w:cs="Arial"/>
          <w:sz w:val="22"/>
          <w:szCs w:val="22"/>
        </w:rPr>
        <w:t>/</w:t>
      </w:r>
      <w:proofErr w:type="spellStart"/>
      <w:r w:rsidRPr="000A0055">
        <w:rPr>
          <w:rFonts w:ascii="Sylfaen" w:hAnsi="Sylfaen" w:cs="Sylfaen"/>
          <w:sz w:val="22"/>
          <w:szCs w:val="22"/>
        </w:rPr>
        <w:t>მომსახურების</w:t>
      </w:r>
      <w:proofErr w:type="spellEnd"/>
      <w:r w:rsidRPr="000A00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0055">
        <w:rPr>
          <w:rFonts w:ascii="Sylfaen" w:hAnsi="Sylfaen" w:cs="Sylfaen"/>
          <w:sz w:val="22"/>
          <w:szCs w:val="22"/>
        </w:rPr>
        <w:t>ტექნიკური</w:t>
      </w:r>
      <w:proofErr w:type="spellEnd"/>
      <w:r w:rsidRPr="000A00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0055">
        <w:rPr>
          <w:rFonts w:ascii="Sylfaen" w:hAnsi="Sylfaen" w:cs="Sylfaen"/>
          <w:sz w:val="22"/>
          <w:szCs w:val="22"/>
        </w:rPr>
        <w:t>მახასიათებლები</w:t>
      </w:r>
      <w:proofErr w:type="spellEnd"/>
      <w:r w:rsidRPr="000A005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A0055">
        <w:rPr>
          <w:rFonts w:ascii="Sylfaen" w:hAnsi="Sylfaen" w:cs="Sylfaen"/>
          <w:sz w:val="22"/>
          <w:szCs w:val="22"/>
        </w:rPr>
        <w:t>ტექნიკური</w:t>
      </w:r>
      <w:proofErr w:type="spellEnd"/>
      <w:r w:rsidRPr="000A00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0055">
        <w:rPr>
          <w:rFonts w:ascii="Sylfaen" w:hAnsi="Sylfaen" w:cs="Sylfaen"/>
          <w:sz w:val="22"/>
          <w:szCs w:val="22"/>
        </w:rPr>
        <w:t>მახასიათებლები</w:t>
      </w:r>
      <w:proofErr w:type="spellEnd"/>
      <w:r w:rsidRPr="000A005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A0055">
        <w:rPr>
          <w:rFonts w:ascii="Sylfaen" w:hAnsi="Sylfaen" w:cs="Sylfaen"/>
          <w:sz w:val="22"/>
          <w:szCs w:val="22"/>
        </w:rPr>
        <w:t>ხარჯთაღრიცხვები</w:t>
      </w:r>
      <w:proofErr w:type="spellEnd"/>
      <w:r w:rsidRPr="000A0055">
        <w:rPr>
          <w:rFonts w:ascii="Arial" w:hAnsi="Arial" w:cs="Arial"/>
          <w:sz w:val="22"/>
          <w:szCs w:val="22"/>
        </w:rPr>
        <w:t>).</w:t>
      </w:r>
      <w:r>
        <w:rPr>
          <w:rFonts w:asciiTheme="minorHAnsi" w:hAnsiTheme="minorHAnsi" w:cs="Arial"/>
          <w:sz w:val="22"/>
          <w:szCs w:val="22"/>
          <w:lang w:val="ka-GE"/>
        </w:rPr>
        <w:t>/</w:t>
      </w:r>
      <w:r w:rsidRPr="009A7710">
        <w:rPr>
          <w:rFonts w:ascii="Arial" w:hAnsi="Arial" w:cs="Arial"/>
          <w:sz w:val="22"/>
          <w:szCs w:val="22"/>
        </w:rPr>
        <w:t>(копию свидетельства о государственной регистрации (перерегистрации) потенциального поставщика; копию выписки предпринимательского реестра; копию лицензии (в случае, если условиями закупок предполагается деятельность, которая подлежит обязательному лицензированию); техническую спецификацию поставляемого товара/работ/услуг, подписанную потенциальным поставщиком, техническая спецификация, сметы).</w:t>
      </w:r>
    </w:p>
    <w:p w14:paraId="65D9EC76" w14:textId="77777777" w:rsidR="0022291E" w:rsidRPr="00661742" w:rsidRDefault="0022291E" w:rsidP="0022291E">
      <w:pPr>
        <w:ind w:firstLine="397"/>
        <w:jc w:val="both"/>
        <w:rPr>
          <w:rFonts w:asciiTheme="minorHAnsi" w:hAnsiTheme="minorHAnsi"/>
        </w:rPr>
      </w:pPr>
    </w:p>
    <w:p w14:paraId="19F22700" w14:textId="745163F3" w:rsidR="008F2231" w:rsidRDefault="008F2231" w:rsidP="0022291E"/>
    <w:sectPr w:rsidR="008F2231" w:rsidSect="00231149">
      <w:headerReference w:type="default" r:id="rId7"/>
      <w:footerReference w:type="default" r:id="rId8"/>
      <w:headerReference w:type="first" r:id="rId9"/>
      <w:pgSz w:w="11900" w:h="16840"/>
      <w:pgMar w:top="1134" w:right="850" w:bottom="993" w:left="1276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B1F16" w14:textId="77777777" w:rsidR="005C064F" w:rsidRDefault="005C064F">
      <w:r>
        <w:separator/>
      </w:r>
    </w:p>
  </w:endnote>
  <w:endnote w:type="continuationSeparator" w:id="0">
    <w:p w14:paraId="19051C38" w14:textId="77777777" w:rsidR="005C064F" w:rsidRDefault="005C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93DD9" w14:textId="77777777" w:rsidR="00047673" w:rsidRDefault="008F2231">
    <w:pPr>
      <w:pStyle w:val="a3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E093F" w14:textId="77777777" w:rsidR="005C064F" w:rsidRDefault="005C064F">
      <w:r>
        <w:separator/>
      </w:r>
    </w:p>
  </w:footnote>
  <w:footnote w:type="continuationSeparator" w:id="0">
    <w:p w14:paraId="0C498B5C" w14:textId="77777777" w:rsidR="005C064F" w:rsidRDefault="005C0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426" w:type="dxa"/>
      <w:tblBorders>
        <w:bottom w:val="double" w:sz="12" w:space="0" w:color="auto"/>
      </w:tblBorders>
      <w:tblLook w:val="04A0" w:firstRow="1" w:lastRow="0" w:firstColumn="1" w:lastColumn="0" w:noHBand="0" w:noVBand="1"/>
    </w:tblPr>
    <w:tblGrid>
      <w:gridCol w:w="1277"/>
      <w:gridCol w:w="2516"/>
      <w:gridCol w:w="6414"/>
    </w:tblGrid>
    <w:tr w:rsidR="00477090" w:rsidRPr="00290692" w14:paraId="7CB07D5A" w14:textId="77777777" w:rsidTr="00F65265">
      <w:trPr>
        <w:trHeight w:val="142"/>
      </w:trPr>
      <w:tc>
        <w:tcPr>
          <w:tcW w:w="1277" w:type="dxa"/>
        </w:tcPr>
        <w:p w14:paraId="6F971072" w14:textId="77777777" w:rsidR="00477090" w:rsidRPr="00290692" w:rsidRDefault="008F2231" w:rsidP="00477090">
          <w:pPr>
            <w:pStyle w:val="a5"/>
            <w:rPr>
              <w:b/>
            </w:rPr>
          </w:pPr>
          <w:r w:rsidRPr="00290692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AABC0B4" wp14:editId="1A0C7A5B">
                <wp:simplePos x="0" y="0"/>
                <wp:positionH relativeFrom="margin">
                  <wp:posOffset>20955</wp:posOffset>
                </wp:positionH>
                <wp:positionV relativeFrom="margin">
                  <wp:posOffset>-93345</wp:posOffset>
                </wp:positionV>
                <wp:extent cx="660190" cy="891624"/>
                <wp:effectExtent l="0" t="0" r="6985" b="3810"/>
                <wp:wrapNone/>
                <wp:docPr id="1" name="Рисунок 1" descr="C:\Users\danilovaa\Desktop\logo\Final BOT-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nilovaa\Desktop\logo\Final BOT-2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54" t="2525" r="4282" b="1"/>
                        <a:stretch/>
                      </pic:blipFill>
                      <pic:spPr bwMode="auto">
                        <a:xfrm>
                          <a:off x="0" y="0"/>
                          <a:ext cx="660190" cy="891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  <w:gridSpan w:val="2"/>
        </w:tcPr>
        <w:p w14:paraId="115ECB78" w14:textId="77777777" w:rsidR="00477090" w:rsidRPr="00290692" w:rsidRDefault="008F2231" w:rsidP="00477090">
          <w:pPr>
            <w:pStyle w:val="a5"/>
            <w:rPr>
              <w:b/>
              <w:sz w:val="20"/>
              <w:szCs w:val="20"/>
              <w:lang w:val="en-US"/>
            </w:rPr>
          </w:pPr>
          <w:r w:rsidRPr="00290692">
            <w:rPr>
              <w:b/>
              <w:sz w:val="20"/>
              <w:szCs w:val="20"/>
            </w:rPr>
            <w:t>ООО «Батумский нефтяной терминал»</w:t>
          </w:r>
        </w:p>
      </w:tc>
    </w:tr>
    <w:tr w:rsidR="00477090" w:rsidRPr="00290692" w14:paraId="4D491B0F" w14:textId="77777777" w:rsidTr="00F65265">
      <w:tc>
        <w:tcPr>
          <w:tcW w:w="1277" w:type="dxa"/>
        </w:tcPr>
        <w:p w14:paraId="19C5DFD5" w14:textId="77777777" w:rsidR="00477090" w:rsidRPr="00290692" w:rsidRDefault="005C064F" w:rsidP="00477090">
          <w:pPr>
            <w:pStyle w:val="a5"/>
            <w:rPr>
              <w:b/>
              <w:bCs/>
            </w:rPr>
          </w:pPr>
        </w:p>
      </w:tc>
      <w:tc>
        <w:tcPr>
          <w:tcW w:w="8930" w:type="dxa"/>
          <w:gridSpan w:val="2"/>
        </w:tcPr>
        <w:p w14:paraId="5728A4DA" w14:textId="77777777" w:rsidR="00477090" w:rsidRPr="00290692" w:rsidRDefault="008F2231" w:rsidP="00477090">
          <w:pPr>
            <w:pStyle w:val="a5"/>
            <w:rPr>
              <w:b/>
              <w:sz w:val="20"/>
              <w:szCs w:val="20"/>
            </w:rPr>
          </w:pPr>
          <w:r w:rsidRPr="00290692">
            <w:rPr>
              <w:b/>
              <w:sz w:val="20"/>
              <w:szCs w:val="20"/>
            </w:rPr>
            <w:t xml:space="preserve">Правила управления закупочной деятельностью </w:t>
          </w:r>
        </w:p>
      </w:tc>
    </w:tr>
    <w:tr w:rsidR="00477090" w:rsidRPr="00290692" w14:paraId="52AB1515" w14:textId="77777777" w:rsidTr="00F65265">
      <w:tc>
        <w:tcPr>
          <w:tcW w:w="1277" w:type="dxa"/>
          <w:tcBorders>
            <w:bottom w:val="nil"/>
          </w:tcBorders>
        </w:tcPr>
        <w:p w14:paraId="089FDC74" w14:textId="77777777" w:rsidR="00477090" w:rsidRPr="00290692" w:rsidRDefault="005C064F" w:rsidP="00477090">
          <w:pPr>
            <w:pStyle w:val="a5"/>
          </w:pPr>
        </w:p>
      </w:tc>
      <w:tc>
        <w:tcPr>
          <w:tcW w:w="2516" w:type="dxa"/>
          <w:tcBorders>
            <w:bottom w:val="nil"/>
          </w:tcBorders>
        </w:tcPr>
        <w:p w14:paraId="77D904FC" w14:textId="77777777" w:rsidR="00477090" w:rsidRPr="00290692" w:rsidRDefault="005C064F" w:rsidP="00477090">
          <w:pPr>
            <w:pStyle w:val="a5"/>
            <w:rPr>
              <w:sz w:val="20"/>
              <w:szCs w:val="20"/>
            </w:rPr>
          </w:pPr>
        </w:p>
      </w:tc>
      <w:tc>
        <w:tcPr>
          <w:tcW w:w="6414" w:type="dxa"/>
          <w:tcBorders>
            <w:bottom w:val="nil"/>
          </w:tcBorders>
        </w:tcPr>
        <w:p w14:paraId="5BA13640" w14:textId="77777777" w:rsidR="00477090" w:rsidRPr="00290692" w:rsidRDefault="005C064F" w:rsidP="00477090">
          <w:pPr>
            <w:pStyle w:val="a5"/>
            <w:rPr>
              <w:sz w:val="20"/>
              <w:szCs w:val="20"/>
            </w:rPr>
          </w:pPr>
        </w:p>
      </w:tc>
    </w:tr>
    <w:tr w:rsidR="00477090" w:rsidRPr="00290692" w14:paraId="231C8F46" w14:textId="77777777" w:rsidTr="00F65265">
      <w:tc>
        <w:tcPr>
          <w:tcW w:w="1277" w:type="dxa"/>
          <w:tcBorders>
            <w:bottom w:val="double" w:sz="6" w:space="0" w:color="auto"/>
          </w:tcBorders>
        </w:tcPr>
        <w:p w14:paraId="0854ACAF" w14:textId="77777777" w:rsidR="00477090" w:rsidRPr="00290692" w:rsidRDefault="005C064F" w:rsidP="00477090">
          <w:pPr>
            <w:pStyle w:val="a5"/>
          </w:pPr>
        </w:p>
      </w:tc>
      <w:tc>
        <w:tcPr>
          <w:tcW w:w="8930" w:type="dxa"/>
          <w:gridSpan w:val="2"/>
          <w:tcBorders>
            <w:bottom w:val="double" w:sz="6" w:space="0" w:color="auto"/>
          </w:tcBorders>
        </w:tcPr>
        <w:p w14:paraId="33717830" w14:textId="77777777" w:rsidR="00477090" w:rsidRPr="00290692" w:rsidRDefault="008F2231" w:rsidP="00477090">
          <w:pPr>
            <w:pStyle w:val="a5"/>
            <w:rPr>
              <w:sz w:val="20"/>
              <w:szCs w:val="20"/>
            </w:rPr>
          </w:pPr>
          <w:r w:rsidRPr="00290692">
            <w:rPr>
              <w:b/>
              <w:sz w:val="20"/>
              <w:szCs w:val="20"/>
            </w:rPr>
            <w:t>Документ</w:t>
          </w:r>
          <w:r w:rsidRPr="00290692">
            <w:rPr>
              <w:b/>
              <w:sz w:val="20"/>
              <w:szCs w:val="20"/>
              <w:lang w:val="ka-GE"/>
            </w:rPr>
            <w:t xml:space="preserve"> </w:t>
          </w:r>
          <w:r w:rsidRPr="00290692">
            <w:rPr>
              <w:b/>
              <w:sz w:val="20"/>
              <w:szCs w:val="20"/>
            </w:rPr>
            <w:t>№: BOT-IMS2-</w:t>
          </w:r>
          <w:r w:rsidRPr="00290692">
            <w:rPr>
              <w:b/>
              <w:sz w:val="20"/>
              <w:szCs w:val="20"/>
              <w:lang w:val="en-US"/>
            </w:rPr>
            <w:t>A</w:t>
          </w:r>
          <w:r w:rsidRPr="00290692">
            <w:rPr>
              <w:b/>
              <w:sz w:val="20"/>
              <w:szCs w:val="20"/>
            </w:rPr>
            <w:t xml:space="preserve">02-038 | В силе с: </w:t>
          </w:r>
          <w:r>
            <w:rPr>
              <w:b/>
              <w:sz w:val="20"/>
              <w:szCs w:val="20"/>
            </w:rPr>
            <w:t>«_</w:t>
          </w:r>
          <w:proofErr w:type="gramStart"/>
          <w:r>
            <w:rPr>
              <w:b/>
              <w:sz w:val="20"/>
              <w:szCs w:val="20"/>
            </w:rPr>
            <w:t>_»_</w:t>
          </w:r>
          <w:proofErr w:type="gramEnd"/>
          <w:r>
            <w:rPr>
              <w:b/>
              <w:sz w:val="20"/>
              <w:szCs w:val="20"/>
            </w:rPr>
            <w:t>_______ 2025 года</w:t>
          </w:r>
          <w:r w:rsidRPr="00290692">
            <w:rPr>
              <w:b/>
              <w:sz w:val="20"/>
              <w:szCs w:val="20"/>
            </w:rPr>
            <w:t xml:space="preserve">| Ревизия: 1 | </w:t>
          </w:r>
        </w:p>
      </w:tc>
    </w:tr>
  </w:tbl>
  <w:p w14:paraId="19B12EFF" w14:textId="77777777" w:rsidR="00477090" w:rsidRPr="00477090" w:rsidRDefault="005C064F" w:rsidP="004770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426" w:type="dxa"/>
      <w:tblBorders>
        <w:bottom w:val="double" w:sz="12" w:space="0" w:color="auto"/>
      </w:tblBorders>
      <w:tblLook w:val="04A0" w:firstRow="1" w:lastRow="0" w:firstColumn="1" w:lastColumn="0" w:noHBand="0" w:noVBand="1"/>
    </w:tblPr>
    <w:tblGrid>
      <w:gridCol w:w="1277"/>
      <w:gridCol w:w="2516"/>
      <w:gridCol w:w="6414"/>
    </w:tblGrid>
    <w:tr w:rsidR="00290692" w:rsidRPr="00290692" w14:paraId="4AD320C3" w14:textId="77777777" w:rsidTr="00290692">
      <w:trPr>
        <w:trHeight w:val="142"/>
      </w:trPr>
      <w:tc>
        <w:tcPr>
          <w:tcW w:w="1277" w:type="dxa"/>
        </w:tcPr>
        <w:p w14:paraId="656179B7" w14:textId="77777777" w:rsidR="00290692" w:rsidRPr="00290692" w:rsidRDefault="008F2231" w:rsidP="00290692">
          <w:pPr>
            <w:pStyle w:val="a5"/>
            <w:rPr>
              <w:b/>
            </w:rPr>
          </w:pPr>
          <w:r w:rsidRPr="00290692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BBEBB0A" wp14:editId="0F1A6180">
                <wp:simplePos x="0" y="0"/>
                <wp:positionH relativeFrom="margin">
                  <wp:posOffset>20955</wp:posOffset>
                </wp:positionH>
                <wp:positionV relativeFrom="margin">
                  <wp:posOffset>-93345</wp:posOffset>
                </wp:positionV>
                <wp:extent cx="660190" cy="891624"/>
                <wp:effectExtent l="0" t="0" r="6985" b="3810"/>
                <wp:wrapNone/>
                <wp:docPr id="7" name="Рисунок 7" descr="C:\Users\danilovaa\Desktop\logo\Final BOT-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nilovaa\Desktop\logo\Final BOT-2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54" t="2525" r="4282" b="1"/>
                        <a:stretch/>
                      </pic:blipFill>
                      <pic:spPr bwMode="auto">
                        <a:xfrm>
                          <a:off x="0" y="0"/>
                          <a:ext cx="660190" cy="891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  <w:gridSpan w:val="2"/>
        </w:tcPr>
        <w:p w14:paraId="678740F0" w14:textId="77777777" w:rsidR="00290692" w:rsidRPr="00290692" w:rsidRDefault="008F2231" w:rsidP="00290692">
          <w:pPr>
            <w:pStyle w:val="a5"/>
            <w:rPr>
              <w:b/>
              <w:sz w:val="20"/>
              <w:szCs w:val="20"/>
              <w:lang w:val="en-US"/>
            </w:rPr>
          </w:pPr>
          <w:r w:rsidRPr="00290692">
            <w:rPr>
              <w:b/>
              <w:sz w:val="20"/>
              <w:szCs w:val="20"/>
            </w:rPr>
            <w:t>ООО «Батумский нефтяной терминал»</w:t>
          </w:r>
        </w:p>
      </w:tc>
    </w:tr>
    <w:tr w:rsidR="00290692" w:rsidRPr="00290692" w14:paraId="42F8D351" w14:textId="77777777" w:rsidTr="00290692">
      <w:tc>
        <w:tcPr>
          <w:tcW w:w="1277" w:type="dxa"/>
        </w:tcPr>
        <w:p w14:paraId="209CB00F" w14:textId="77777777" w:rsidR="00290692" w:rsidRPr="00290692" w:rsidRDefault="005C064F" w:rsidP="00290692">
          <w:pPr>
            <w:pStyle w:val="a5"/>
            <w:rPr>
              <w:b/>
              <w:bCs/>
            </w:rPr>
          </w:pPr>
        </w:p>
      </w:tc>
      <w:tc>
        <w:tcPr>
          <w:tcW w:w="8930" w:type="dxa"/>
          <w:gridSpan w:val="2"/>
        </w:tcPr>
        <w:p w14:paraId="361AF369" w14:textId="77777777" w:rsidR="00290692" w:rsidRPr="00290692" w:rsidRDefault="008F2231" w:rsidP="00290692">
          <w:pPr>
            <w:pStyle w:val="a5"/>
            <w:rPr>
              <w:b/>
              <w:sz w:val="20"/>
              <w:szCs w:val="20"/>
            </w:rPr>
          </w:pPr>
          <w:r w:rsidRPr="00290692">
            <w:rPr>
              <w:b/>
              <w:sz w:val="20"/>
              <w:szCs w:val="20"/>
            </w:rPr>
            <w:t xml:space="preserve">Правила управления закупочной деятельностью </w:t>
          </w:r>
        </w:p>
      </w:tc>
    </w:tr>
    <w:tr w:rsidR="00290692" w:rsidRPr="00290692" w14:paraId="54DD95D5" w14:textId="77777777" w:rsidTr="00290692">
      <w:tc>
        <w:tcPr>
          <w:tcW w:w="1277" w:type="dxa"/>
          <w:tcBorders>
            <w:bottom w:val="nil"/>
          </w:tcBorders>
        </w:tcPr>
        <w:p w14:paraId="5ECFB1E6" w14:textId="77777777" w:rsidR="00290692" w:rsidRPr="00290692" w:rsidRDefault="005C064F" w:rsidP="00290692">
          <w:pPr>
            <w:pStyle w:val="a5"/>
          </w:pPr>
        </w:p>
      </w:tc>
      <w:tc>
        <w:tcPr>
          <w:tcW w:w="2516" w:type="dxa"/>
          <w:tcBorders>
            <w:bottom w:val="nil"/>
          </w:tcBorders>
        </w:tcPr>
        <w:p w14:paraId="60E8BED6" w14:textId="77777777" w:rsidR="00290692" w:rsidRPr="00290692" w:rsidRDefault="005C064F" w:rsidP="00290692">
          <w:pPr>
            <w:pStyle w:val="a5"/>
            <w:rPr>
              <w:sz w:val="20"/>
              <w:szCs w:val="20"/>
            </w:rPr>
          </w:pPr>
        </w:p>
      </w:tc>
      <w:tc>
        <w:tcPr>
          <w:tcW w:w="6414" w:type="dxa"/>
          <w:tcBorders>
            <w:bottom w:val="nil"/>
          </w:tcBorders>
        </w:tcPr>
        <w:p w14:paraId="5BEE025D" w14:textId="77777777" w:rsidR="00290692" w:rsidRPr="00290692" w:rsidRDefault="005C064F" w:rsidP="00290692">
          <w:pPr>
            <w:pStyle w:val="a5"/>
            <w:rPr>
              <w:sz w:val="20"/>
              <w:szCs w:val="20"/>
            </w:rPr>
          </w:pPr>
        </w:p>
      </w:tc>
    </w:tr>
    <w:tr w:rsidR="00290692" w:rsidRPr="00290692" w14:paraId="2BA5EF00" w14:textId="77777777" w:rsidTr="00290692">
      <w:tc>
        <w:tcPr>
          <w:tcW w:w="1277" w:type="dxa"/>
          <w:tcBorders>
            <w:bottom w:val="double" w:sz="6" w:space="0" w:color="auto"/>
          </w:tcBorders>
        </w:tcPr>
        <w:p w14:paraId="53C9E35F" w14:textId="77777777" w:rsidR="00290692" w:rsidRPr="00290692" w:rsidRDefault="005C064F" w:rsidP="00290692">
          <w:pPr>
            <w:pStyle w:val="a5"/>
          </w:pPr>
        </w:p>
      </w:tc>
      <w:tc>
        <w:tcPr>
          <w:tcW w:w="8930" w:type="dxa"/>
          <w:gridSpan w:val="2"/>
          <w:tcBorders>
            <w:bottom w:val="double" w:sz="6" w:space="0" w:color="auto"/>
          </w:tcBorders>
        </w:tcPr>
        <w:p w14:paraId="032488EF" w14:textId="77777777" w:rsidR="00290692" w:rsidRPr="00290692" w:rsidRDefault="008F2231" w:rsidP="00290692">
          <w:pPr>
            <w:pStyle w:val="a5"/>
            <w:rPr>
              <w:sz w:val="20"/>
              <w:szCs w:val="20"/>
            </w:rPr>
          </w:pPr>
          <w:r w:rsidRPr="00290692">
            <w:rPr>
              <w:b/>
              <w:sz w:val="20"/>
              <w:szCs w:val="20"/>
            </w:rPr>
            <w:t>Документ</w:t>
          </w:r>
          <w:r w:rsidRPr="00290692">
            <w:rPr>
              <w:b/>
              <w:sz w:val="20"/>
              <w:szCs w:val="20"/>
              <w:lang w:val="ka-GE"/>
            </w:rPr>
            <w:t xml:space="preserve"> </w:t>
          </w:r>
          <w:r w:rsidRPr="00290692">
            <w:rPr>
              <w:b/>
              <w:sz w:val="20"/>
              <w:szCs w:val="20"/>
            </w:rPr>
            <w:t>№: BOT-IMS2-</w:t>
          </w:r>
          <w:r w:rsidRPr="00290692">
            <w:rPr>
              <w:b/>
              <w:sz w:val="20"/>
              <w:szCs w:val="20"/>
              <w:lang w:val="en-US"/>
            </w:rPr>
            <w:t>A</w:t>
          </w:r>
          <w:r w:rsidRPr="00290692">
            <w:rPr>
              <w:b/>
              <w:sz w:val="20"/>
              <w:szCs w:val="20"/>
            </w:rPr>
            <w:t xml:space="preserve">02-038 | В силе с: </w:t>
          </w:r>
          <w:r>
            <w:rPr>
              <w:b/>
              <w:sz w:val="20"/>
              <w:szCs w:val="20"/>
            </w:rPr>
            <w:t>«_</w:t>
          </w:r>
          <w:proofErr w:type="gramStart"/>
          <w:r>
            <w:rPr>
              <w:b/>
              <w:sz w:val="20"/>
              <w:szCs w:val="20"/>
            </w:rPr>
            <w:t>_»_</w:t>
          </w:r>
          <w:proofErr w:type="gramEnd"/>
          <w:r>
            <w:rPr>
              <w:b/>
              <w:sz w:val="20"/>
              <w:szCs w:val="20"/>
            </w:rPr>
            <w:t>_______ 2025 года</w:t>
          </w:r>
          <w:r w:rsidRPr="00290692">
            <w:rPr>
              <w:b/>
              <w:sz w:val="20"/>
              <w:szCs w:val="20"/>
            </w:rPr>
            <w:t xml:space="preserve">| Ревизия: 1 | </w:t>
          </w:r>
        </w:p>
      </w:tc>
    </w:tr>
  </w:tbl>
  <w:p w14:paraId="17CE92FE" w14:textId="77777777" w:rsidR="00290692" w:rsidRDefault="005C06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A0789"/>
    <w:multiLevelType w:val="hybridMultilevel"/>
    <w:tmpl w:val="FFFFFFFF"/>
    <w:styleLink w:val="21"/>
    <w:lvl w:ilvl="0" w:tplc="68E240A0">
      <w:start w:val="1"/>
      <w:numFmt w:val="decimal"/>
      <w:lvlText w:val="%1."/>
      <w:lvlJc w:val="left"/>
      <w:pPr>
        <w:ind w:left="391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68CB588">
      <w:start w:val="1"/>
      <w:numFmt w:val="lowerLetter"/>
      <w:lvlText w:val="%2."/>
      <w:lvlJc w:val="left"/>
      <w:pPr>
        <w:ind w:left="108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B506074">
      <w:start w:val="1"/>
      <w:numFmt w:val="lowerRoman"/>
      <w:lvlText w:val="%3."/>
      <w:lvlJc w:val="left"/>
      <w:pPr>
        <w:ind w:left="180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90A7B0">
      <w:start w:val="1"/>
      <w:numFmt w:val="decimal"/>
      <w:lvlText w:val="%4."/>
      <w:lvlJc w:val="left"/>
      <w:pPr>
        <w:ind w:left="252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71A9686">
      <w:start w:val="1"/>
      <w:numFmt w:val="lowerLetter"/>
      <w:lvlText w:val="%5."/>
      <w:lvlJc w:val="left"/>
      <w:pPr>
        <w:ind w:left="324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1B6A43C">
      <w:start w:val="1"/>
      <w:numFmt w:val="lowerRoman"/>
      <w:lvlText w:val="%6."/>
      <w:lvlJc w:val="left"/>
      <w:pPr>
        <w:ind w:left="396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D81ABA">
      <w:start w:val="1"/>
      <w:numFmt w:val="decimal"/>
      <w:lvlText w:val="%7."/>
      <w:lvlJc w:val="left"/>
      <w:pPr>
        <w:ind w:left="468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4E653C">
      <w:start w:val="1"/>
      <w:numFmt w:val="lowerLetter"/>
      <w:lvlText w:val="%8."/>
      <w:lvlJc w:val="left"/>
      <w:pPr>
        <w:ind w:left="540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3C2A45C">
      <w:start w:val="1"/>
      <w:numFmt w:val="lowerRoman"/>
      <w:lvlText w:val="%9."/>
      <w:lvlJc w:val="left"/>
      <w:pPr>
        <w:ind w:left="612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D5A2CA9"/>
    <w:multiLevelType w:val="hybridMultilevel"/>
    <w:tmpl w:val="FFFFFFFF"/>
    <w:numStyleLink w:val="2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31"/>
    <w:rsid w:val="0022291E"/>
    <w:rsid w:val="00472829"/>
    <w:rsid w:val="005C064F"/>
    <w:rsid w:val="00695C26"/>
    <w:rsid w:val="008F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2AD8"/>
  <w15:chartTrackingRefBased/>
  <w15:docId w15:val="{3F2F2CDF-5963-4489-9787-4E57D70E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2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F22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link w:val="a4"/>
    <w:rsid w:val="008F223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a4">
    <w:name w:val="Нижний колонтитул Знак"/>
    <w:basedOn w:val="a0"/>
    <w:link w:val="a3"/>
    <w:rsid w:val="008F2231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21">
    <w:name w:val="Импортированный стиль 21"/>
    <w:rsid w:val="008F2231"/>
    <w:pPr>
      <w:numPr>
        <w:numId w:val="1"/>
      </w:numPr>
    </w:pPr>
  </w:style>
  <w:style w:type="paragraph" w:styleId="a5">
    <w:name w:val="header"/>
    <w:basedOn w:val="a"/>
    <w:link w:val="a6"/>
    <w:uiPriority w:val="99"/>
    <w:unhideWhenUsed/>
    <w:rsid w:val="008F22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2231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table" w:customStyle="1" w:styleId="TableNormal1">
    <w:name w:val="Table Normal1"/>
    <w:rsid w:val="00695C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">
    <w:name w:val="Импортированный стиль 211"/>
    <w:rsid w:val="00695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Archil Beridze</dc:creator>
  <cp:keywords/>
  <dc:description/>
  <cp:lastModifiedBy>Archil Beridze</cp:lastModifiedBy>
  <cp:revision>3</cp:revision>
  <dcterms:created xsi:type="dcterms:W3CDTF">2025-08-25T08:20:00Z</dcterms:created>
  <dcterms:modified xsi:type="dcterms:W3CDTF">2026-02-26T10:48:00Z</dcterms:modified>
</cp:coreProperties>
</file>